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4E84" w:rsidRPr="00F174A7" w:rsidRDefault="00244E84" w:rsidP="00244E84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lang w:val="ru-RU"/>
        </w:rPr>
        <w:t xml:space="preserve">                                                       </w:t>
      </w:r>
      <w:r w:rsidRPr="00F174A7">
        <w:rPr>
          <w:rFonts w:ascii="Times New Roman" w:hAnsi="Times New Roman" w:cs="Times New Roman"/>
          <w:sz w:val="28"/>
          <w:szCs w:val="28"/>
          <w:lang w:val="ru-RU"/>
        </w:rPr>
        <w:t>УТВЕРЖДАЮ:</w:t>
      </w:r>
    </w:p>
    <w:p w:rsidR="00244E84" w:rsidRDefault="00244E84" w:rsidP="00244E84">
      <w:pPr>
        <w:pStyle w:val="a3"/>
        <w:jc w:val="right"/>
        <w:rPr>
          <w:rFonts w:ascii="Times New Roman" w:hAnsi="Times New Roman" w:cs="Times New Roman"/>
          <w:sz w:val="28"/>
          <w:szCs w:val="28"/>
          <w:lang w:val="ru-RU"/>
        </w:rPr>
      </w:pPr>
      <w:r w:rsidRPr="00327EE2">
        <w:rPr>
          <w:rFonts w:ascii="Times New Roman" w:hAnsi="Times New Roman" w:cs="Times New Roman"/>
          <w:sz w:val="28"/>
          <w:szCs w:val="28"/>
          <w:lang w:val="ru-RU"/>
        </w:rPr>
        <w:t xml:space="preserve">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</w:t>
      </w:r>
      <w:r w:rsidRPr="00327EE2">
        <w:rPr>
          <w:rFonts w:ascii="Times New Roman" w:hAnsi="Times New Roman" w:cs="Times New Roman"/>
          <w:sz w:val="28"/>
          <w:szCs w:val="28"/>
          <w:lang w:val="ru-RU"/>
        </w:rPr>
        <w:t xml:space="preserve">Заведующий МБДОУ – детский сад </w:t>
      </w:r>
    </w:p>
    <w:p w:rsidR="00244E84" w:rsidRPr="00327EE2" w:rsidRDefault="00244E84" w:rsidP="00244E84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комбинированного вида №302</w:t>
      </w:r>
    </w:p>
    <w:p w:rsidR="00244E84" w:rsidRDefault="00244E84" w:rsidP="00244E84">
      <w:pPr>
        <w:pStyle w:val="a3"/>
        <w:jc w:val="center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</w:t>
      </w:r>
      <w:r w:rsidRPr="00327EE2">
        <w:rPr>
          <w:rFonts w:ascii="Times New Roman" w:hAnsi="Times New Roman" w:cs="Times New Roman"/>
          <w:sz w:val="28"/>
          <w:szCs w:val="28"/>
          <w:lang w:val="ru-RU"/>
        </w:rPr>
        <w:t>_______________ Доку</w:t>
      </w:r>
      <w:r>
        <w:rPr>
          <w:rFonts w:ascii="Times New Roman" w:hAnsi="Times New Roman" w:cs="Times New Roman"/>
          <w:sz w:val="28"/>
          <w:szCs w:val="28"/>
          <w:lang w:val="ru-RU"/>
        </w:rPr>
        <w:t>чаева А.В.</w:t>
      </w:r>
    </w:p>
    <w:p w:rsidR="00244E84" w:rsidRDefault="00244E84" w:rsidP="00244E84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«___» __________2017 г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                   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</w:t>
      </w:r>
    </w:p>
    <w:p w:rsidR="00244E84" w:rsidRDefault="00244E84" w:rsidP="000A592A">
      <w:pPr>
        <w:widowControl w:val="0"/>
        <w:jc w:val="center"/>
      </w:pPr>
      <w:r>
        <w:t xml:space="preserve">                                                   </w:t>
      </w:r>
    </w:p>
    <w:p w:rsidR="00244E84" w:rsidRDefault="00244E84" w:rsidP="00244E84">
      <w:pPr>
        <w:widowControl w:val="0"/>
        <w:jc w:val="right"/>
      </w:pPr>
    </w:p>
    <w:p w:rsidR="00244E84" w:rsidRPr="009F548A" w:rsidRDefault="00244E84" w:rsidP="00244E84">
      <w:pPr>
        <w:pStyle w:val="a3"/>
        <w:rPr>
          <w:rFonts w:ascii="Times New Roman" w:hAnsi="Times New Roman" w:cs="Times New Roman"/>
          <w:b/>
          <w:sz w:val="32"/>
          <w:szCs w:val="32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                          </w:t>
      </w:r>
      <w:r w:rsidRPr="009F548A">
        <w:rPr>
          <w:rFonts w:ascii="Times New Roman" w:hAnsi="Times New Roman" w:cs="Times New Roman"/>
          <w:b/>
          <w:sz w:val="32"/>
          <w:szCs w:val="32"/>
          <w:lang w:val="ru-RU"/>
        </w:rPr>
        <w:t xml:space="preserve">Тематика обучения сотрудников ДОУ </w:t>
      </w:r>
    </w:p>
    <w:p w:rsidR="00244E84" w:rsidRPr="009F548A" w:rsidRDefault="00244E84" w:rsidP="00244E84">
      <w:pPr>
        <w:pStyle w:val="a3"/>
        <w:jc w:val="center"/>
        <w:rPr>
          <w:rFonts w:ascii="Times New Roman" w:hAnsi="Times New Roman" w:cs="Times New Roman"/>
          <w:b/>
          <w:sz w:val="32"/>
          <w:szCs w:val="32"/>
          <w:lang w:val="ru-RU"/>
        </w:rPr>
      </w:pPr>
      <w:r w:rsidRPr="009F548A">
        <w:rPr>
          <w:rFonts w:ascii="Times New Roman" w:hAnsi="Times New Roman" w:cs="Times New Roman"/>
          <w:b/>
          <w:sz w:val="32"/>
          <w:szCs w:val="32"/>
          <w:lang w:val="ru-RU"/>
        </w:rPr>
        <w:t>в области антитеррористической защиты</w:t>
      </w:r>
      <w:r w:rsidR="000A592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и действиях</w:t>
      </w:r>
      <w:r w:rsidRPr="009F548A">
        <w:rPr>
          <w:rFonts w:ascii="Times New Roman" w:hAnsi="Times New Roman" w:cs="Times New Roman"/>
          <w:b/>
          <w:sz w:val="32"/>
          <w:szCs w:val="32"/>
          <w:lang w:val="ru-RU"/>
        </w:rPr>
        <w:t xml:space="preserve"> в чрезвычайных ситуациях.</w:t>
      </w:r>
    </w:p>
    <w:p w:rsidR="00244E84" w:rsidRDefault="00244E84" w:rsidP="00244E84">
      <w:pPr>
        <w:ind w:firstLine="709"/>
        <w:jc w:val="center"/>
        <w:rPr>
          <w:b/>
        </w:rPr>
      </w:pPr>
    </w:p>
    <w:p w:rsidR="00244E84" w:rsidRDefault="00244E84" w:rsidP="00244E84">
      <w:pPr>
        <w:ind w:firstLine="709"/>
        <w:jc w:val="both"/>
      </w:pPr>
    </w:p>
    <w:tbl>
      <w:tblPr>
        <w:tblW w:w="975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5528"/>
        <w:gridCol w:w="1843"/>
        <w:gridCol w:w="1426"/>
      </w:tblGrid>
      <w:tr w:rsidR="00244E84" w:rsidRPr="00244E84" w:rsidTr="000A592A">
        <w:trPr>
          <w:jc w:val="center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0A592A" w:rsidRDefault="00244E84" w:rsidP="00244E84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59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№</w:t>
            </w:r>
          </w:p>
          <w:p w:rsidR="00244E84" w:rsidRPr="000A592A" w:rsidRDefault="006A4D2B" w:rsidP="00244E84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59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п/п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0A592A" w:rsidRDefault="00244E84" w:rsidP="006A4D2B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0A592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>Т</w:t>
            </w:r>
            <w:proofErr w:type="spellStart"/>
            <w:r w:rsidRPr="000A59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ем</w:t>
            </w:r>
            <w:proofErr w:type="spellEnd"/>
            <w:r w:rsidRPr="000A592A">
              <w:rPr>
                <w:rFonts w:ascii="Times New Roman" w:hAnsi="Times New Roman" w:cs="Times New Roman"/>
                <w:b/>
                <w:i/>
                <w:sz w:val="24"/>
                <w:szCs w:val="24"/>
                <w:lang w:val="ru-RU"/>
              </w:rPr>
              <w:t xml:space="preserve">а </w:t>
            </w:r>
            <w:proofErr w:type="spellStart"/>
            <w:r w:rsidR="006A4D2B" w:rsidRPr="000A59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0A592A" w:rsidRDefault="00244E84" w:rsidP="00244E84">
            <w:pPr>
              <w:pStyle w:val="a3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0A59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Вид</w:t>
            </w:r>
            <w:proofErr w:type="spellEnd"/>
            <w:r w:rsidRPr="000A59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 xml:space="preserve"> </w:t>
            </w:r>
            <w:proofErr w:type="spellStart"/>
            <w:r w:rsidRPr="000A59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занятия</w:t>
            </w:r>
            <w:proofErr w:type="spellEnd"/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0A592A" w:rsidRDefault="00244E84" w:rsidP="006A4D2B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r w:rsidRPr="000A59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Кол-во</w:t>
            </w:r>
            <w:proofErr w:type="spellEnd"/>
          </w:p>
          <w:p w:rsidR="00244E84" w:rsidRPr="000A592A" w:rsidRDefault="00244E84" w:rsidP="006A4D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A592A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часов</w:t>
            </w:r>
            <w:proofErr w:type="spellEnd"/>
          </w:p>
        </w:tc>
      </w:tr>
      <w:tr w:rsidR="00244E84" w:rsidRPr="00244E84" w:rsidTr="000A592A">
        <w:trPr>
          <w:jc w:val="center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244E84" w:rsidRDefault="00244E84" w:rsidP="00244E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E8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92A" w:rsidRPr="009F548A" w:rsidRDefault="009F548A" w:rsidP="006A4D2B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54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Возможные критические и чрезвычайные ситуации в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</w:t>
            </w:r>
            <w:r w:rsidRPr="009F54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ОУ в результате проведения диверсионно-террористических акци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й или экстремистских проявлений </w:t>
            </w:r>
            <w:r>
              <w:rPr>
                <w:lang w:val="ru-RU"/>
              </w:rPr>
              <w:t>(</w:t>
            </w:r>
            <w:r w:rsidRPr="009F54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случае применения взрывчатых веществ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Default="000A592A" w:rsidP="006A4D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94405C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171B04" w:rsidRPr="009F548A" w:rsidRDefault="00171B04" w:rsidP="006A4D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(сентябрь)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9F548A" w:rsidRDefault="00244E84" w:rsidP="006A4D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54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</w:tr>
      <w:tr w:rsidR="00244E84" w:rsidRPr="00244E84" w:rsidTr="000A592A">
        <w:trPr>
          <w:jc w:val="center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9F548A" w:rsidRDefault="00244E84" w:rsidP="00244E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54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92A" w:rsidRPr="009F548A" w:rsidRDefault="00244E84" w:rsidP="009F54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54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Опасности, возникающие </w:t>
            </w:r>
            <w:r w:rsidR="009F548A" w:rsidRPr="009F54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случае применения отравляющих веществ.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Default="000A592A" w:rsidP="009F54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0A59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171B04" w:rsidRPr="000A592A" w:rsidRDefault="00171B04" w:rsidP="009F54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(октябрь)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244E84" w:rsidRDefault="00244E84" w:rsidP="009F5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44E84" w:rsidRPr="00244E84" w:rsidTr="000A592A">
        <w:trPr>
          <w:jc w:val="center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244E84" w:rsidRDefault="00244E84" w:rsidP="00244E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E8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Default="00244E84" w:rsidP="009F54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54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Действия </w:t>
            </w:r>
            <w:r w:rsidR="009F54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сотрудников </w:t>
            </w:r>
            <w:r w:rsidRPr="009F54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при угрозе возникно</w:t>
            </w:r>
            <w:r w:rsidR="009F54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вения</w:t>
            </w:r>
            <w:r w:rsidR="009440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 w:rsidRPr="009F54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чрезвычайных ситуациях природного характера.</w:t>
            </w:r>
          </w:p>
          <w:p w:rsidR="000A592A" w:rsidRPr="009F548A" w:rsidRDefault="000A592A" w:rsidP="009F548A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Default="00244E84" w:rsidP="009F54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9F548A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9F548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F548A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  <w:r w:rsidR="00171B04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.</w:t>
            </w:r>
          </w:p>
          <w:p w:rsidR="000A5658" w:rsidRDefault="00171B04" w:rsidP="009F54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</w:t>
            </w:r>
            <w:proofErr w:type="spellStart"/>
            <w:r w:rsidR="000A5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октяябрь</w:t>
            </w:r>
            <w:proofErr w:type="spellEnd"/>
            <w:r w:rsidR="000A5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, </w:t>
            </w: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ноябрь</w:t>
            </w:r>
            <w:r w:rsidR="000A5658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)</w:t>
            </w:r>
          </w:p>
          <w:p w:rsidR="00171B04" w:rsidRPr="00171B04" w:rsidRDefault="00171B04" w:rsidP="009F548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244E84" w:rsidRDefault="000A5658" w:rsidP="009F548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244E84" w:rsidRPr="00244E84" w:rsidTr="000A592A">
        <w:trPr>
          <w:jc w:val="center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244E84" w:rsidRDefault="00244E84" w:rsidP="00244E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E84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92A" w:rsidRPr="0094405C" w:rsidRDefault="0094405C" w:rsidP="00244E8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9F548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Возможные критические и чрезвычайные ситуации в результате проведения диверсионно-террористических акци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й или экстремистских проявлений (</w:t>
            </w:r>
            <w:r w:rsidRPr="009440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 случае массовых беспорядков, проявлений экстремизма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).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Default="00244E84" w:rsidP="009440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94405C">
              <w:rPr>
                <w:rFonts w:ascii="Times New Roman" w:hAnsi="Times New Roman" w:cs="Times New Roman"/>
                <w:sz w:val="24"/>
                <w:szCs w:val="24"/>
              </w:rPr>
              <w:t>Практическое</w:t>
            </w:r>
            <w:proofErr w:type="spellEnd"/>
            <w:r w:rsidRPr="009440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94405C"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  <w:proofErr w:type="spellEnd"/>
          </w:p>
          <w:p w:rsidR="00171B04" w:rsidRPr="00171B04" w:rsidRDefault="00171B04" w:rsidP="009440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(декабрь)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244E84" w:rsidRDefault="0094405C" w:rsidP="00244E84">
            <w:pPr>
              <w:pStyle w:val="a3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 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44E84" w:rsidRPr="00244E84" w:rsidTr="000A592A">
        <w:trPr>
          <w:jc w:val="center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244E84" w:rsidRDefault="00244E84" w:rsidP="00244E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E8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92A" w:rsidRPr="0094405C" w:rsidRDefault="0094405C" w:rsidP="00244E8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Слаженность действий</w:t>
            </w:r>
            <w:r w:rsidRPr="0094405C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сотрудников в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случае захвата и удержания заложников </w:t>
            </w:r>
            <w:r w:rsidR="000A592A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на объекте.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Default="000A592A" w:rsidP="000A592A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Тестирование</w:t>
            </w:r>
          </w:p>
          <w:p w:rsidR="00171B04" w:rsidRPr="00244E84" w:rsidRDefault="00171B04" w:rsidP="000A59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(февраль)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244E84" w:rsidRDefault="0094405C" w:rsidP="0094405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  <w:p w:rsidR="00244E84" w:rsidRPr="00244E84" w:rsidRDefault="00244E84" w:rsidP="0094405C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44E84" w:rsidRPr="00244E84" w:rsidTr="000A592A">
        <w:trPr>
          <w:jc w:val="center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244E84" w:rsidRDefault="00244E84" w:rsidP="00244E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E84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92A" w:rsidRPr="00171B04" w:rsidRDefault="0094405C" w:rsidP="000A592A">
            <w:pPr>
              <w:shd w:val="clear" w:color="auto" w:fill="FFFFFF"/>
              <w:spacing w:before="48"/>
              <w:ind w:right="19"/>
              <w:jc w:val="both"/>
              <w:rPr>
                <w:spacing w:val="-1"/>
                <w:sz w:val="28"/>
                <w:szCs w:val="28"/>
              </w:rPr>
            </w:pPr>
            <w:r>
              <w:rPr>
                <w:spacing w:val="4"/>
                <w:sz w:val="28"/>
                <w:szCs w:val="28"/>
              </w:rPr>
              <w:t>Действия сотрудников при получении</w:t>
            </w:r>
            <w:r w:rsidRPr="0094405C">
              <w:rPr>
                <w:spacing w:val="4"/>
                <w:sz w:val="28"/>
                <w:szCs w:val="28"/>
              </w:rPr>
              <w:t xml:space="preserve"> </w:t>
            </w:r>
            <w:r w:rsidR="000A592A">
              <w:rPr>
                <w:spacing w:val="4"/>
                <w:sz w:val="28"/>
                <w:szCs w:val="28"/>
              </w:rPr>
              <w:t xml:space="preserve">по телефону </w:t>
            </w:r>
            <w:r w:rsidR="00DA4581">
              <w:rPr>
                <w:spacing w:val="4"/>
                <w:sz w:val="28"/>
                <w:szCs w:val="28"/>
              </w:rPr>
              <w:t xml:space="preserve">или в письменной форме </w:t>
            </w:r>
            <w:r w:rsidRPr="0094405C">
              <w:rPr>
                <w:spacing w:val="4"/>
                <w:sz w:val="28"/>
                <w:szCs w:val="28"/>
              </w:rPr>
              <w:t xml:space="preserve">сообщения об угрозе совершения террористического </w:t>
            </w:r>
            <w:r w:rsidR="00171B04">
              <w:rPr>
                <w:spacing w:val="-1"/>
                <w:sz w:val="28"/>
                <w:szCs w:val="28"/>
              </w:rPr>
              <w:t>акта.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405C" w:rsidRPr="0094405C" w:rsidRDefault="00171B04" w:rsidP="0094405C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Практически</w:t>
            </w:r>
            <w:r w:rsidR="000A592A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 занятие</w:t>
            </w:r>
          </w:p>
          <w:p w:rsidR="00244E84" w:rsidRPr="00171B04" w:rsidRDefault="00171B04" w:rsidP="006A4D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(март-апрель)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244E84" w:rsidRDefault="00244E84" w:rsidP="006A4D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244E84" w:rsidRPr="00244E84" w:rsidTr="000A592A">
        <w:trPr>
          <w:jc w:val="center"/>
        </w:trPr>
        <w:tc>
          <w:tcPr>
            <w:tcW w:w="9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244E84" w:rsidRDefault="00244E84" w:rsidP="00244E84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E84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55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3D629E" w:rsidRDefault="00244E84" w:rsidP="00244E8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 w:rsidRPr="003D629E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Оказание первой медицинской помощи. Основы ухода за больными.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Default="006A4D2B" w:rsidP="006A4D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Практическое занятие</w:t>
            </w:r>
          </w:p>
          <w:p w:rsidR="00171B04" w:rsidRPr="006A4D2B" w:rsidRDefault="00171B04" w:rsidP="006A4D2B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(май)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44E84" w:rsidRPr="00244E84" w:rsidRDefault="00244E84" w:rsidP="006A4D2B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44E8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0A592A" w:rsidRPr="00244E84" w:rsidTr="00841925">
        <w:trPr>
          <w:jc w:val="center"/>
        </w:trPr>
        <w:tc>
          <w:tcPr>
            <w:tcW w:w="833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92A" w:rsidRPr="000A592A" w:rsidRDefault="000A592A" w:rsidP="00244E84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 w:rsidRPr="00244E84">
              <w:rPr>
                <w:rFonts w:ascii="Times New Roman" w:hAnsi="Times New Roman" w:cs="Times New Roman"/>
                <w:sz w:val="28"/>
                <w:szCs w:val="28"/>
              </w:rPr>
              <w:t>Итого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:</w:t>
            </w:r>
          </w:p>
        </w:tc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0A592A" w:rsidRPr="00244E84" w:rsidRDefault="000A5658" w:rsidP="000A592A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</w:t>
            </w:r>
            <w:r w:rsidR="000A592A" w:rsidRPr="00244E84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="000A592A" w:rsidRPr="00244E84">
              <w:rPr>
                <w:rFonts w:ascii="Times New Roman" w:hAnsi="Times New Roman" w:cs="Times New Roman"/>
                <w:sz w:val="28"/>
                <w:szCs w:val="28"/>
              </w:rPr>
              <w:t>часов</w:t>
            </w:r>
            <w:proofErr w:type="spellEnd"/>
          </w:p>
        </w:tc>
      </w:tr>
    </w:tbl>
    <w:p w:rsidR="00171B04" w:rsidRDefault="00171B04" w:rsidP="003D629E">
      <w:pPr>
        <w:pStyle w:val="a3"/>
        <w:rPr>
          <w:rFonts w:ascii="Monotype Corsiva" w:hAnsi="Monotype Corsiva" w:cs="Times New Roman"/>
          <w:b/>
          <w:sz w:val="56"/>
          <w:szCs w:val="56"/>
          <w:lang w:val="ru-RU"/>
        </w:rPr>
      </w:pPr>
    </w:p>
    <w:p w:rsidR="00171B04" w:rsidRDefault="00171B04" w:rsidP="00171B04">
      <w:pPr>
        <w:pStyle w:val="a3"/>
        <w:jc w:val="center"/>
        <w:rPr>
          <w:rFonts w:ascii="Monotype Corsiva" w:hAnsi="Monotype Corsiva" w:cs="Times New Roman"/>
          <w:b/>
          <w:sz w:val="56"/>
          <w:szCs w:val="56"/>
          <w:lang w:val="ru-RU"/>
        </w:rPr>
      </w:pPr>
    </w:p>
    <w:p w:rsidR="00171B04" w:rsidRDefault="00171B04" w:rsidP="00171B04">
      <w:pPr>
        <w:pStyle w:val="a3"/>
        <w:jc w:val="center"/>
        <w:rPr>
          <w:rFonts w:ascii="Monotype Corsiva" w:hAnsi="Monotype Corsiva" w:cs="Times New Roman"/>
          <w:b/>
          <w:sz w:val="56"/>
          <w:szCs w:val="56"/>
          <w:lang w:val="ru-RU"/>
        </w:rPr>
      </w:pPr>
    </w:p>
    <w:p w:rsidR="00171B04" w:rsidRDefault="00171B04" w:rsidP="00171B04">
      <w:pPr>
        <w:pStyle w:val="a3"/>
        <w:jc w:val="center"/>
        <w:rPr>
          <w:rFonts w:ascii="Monotype Corsiva" w:hAnsi="Monotype Corsiva" w:cs="Times New Roman"/>
          <w:b/>
          <w:sz w:val="56"/>
          <w:szCs w:val="56"/>
          <w:lang w:val="ru-RU"/>
        </w:rPr>
      </w:pPr>
    </w:p>
    <w:p w:rsidR="00171B04" w:rsidRDefault="00171B04" w:rsidP="00171B04">
      <w:pPr>
        <w:pStyle w:val="a3"/>
        <w:jc w:val="center"/>
        <w:rPr>
          <w:rFonts w:ascii="Monotype Corsiva" w:hAnsi="Monotype Corsiva" w:cs="Times New Roman"/>
          <w:b/>
          <w:sz w:val="56"/>
          <w:szCs w:val="56"/>
          <w:lang w:val="ru-RU"/>
        </w:rPr>
      </w:pPr>
    </w:p>
    <w:p w:rsidR="00171B04" w:rsidRDefault="00171B04" w:rsidP="00171B04">
      <w:pPr>
        <w:pStyle w:val="a3"/>
        <w:jc w:val="center"/>
        <w:rPr>
          <w:rFonts w:ascii="Monotype Corsiva" w:hAnsi="Monotype Corsiva" w:cs="Times New Roman"/>
          <w:b/>
          <w:sz w:val="56"/>
          <w:szCs w:val="56"/>
          <w:lang w:val="ru-RU"/>
        </w:rPr>
      </w:pPr>
    </w:p>
    <w:p w:rsidR="00171B04" w:rsidRDefault="00171B04" w:rsidP="00171B04">
      <w:pPr>
        <w:pStyle w:val="a3"/>
        <w:jc w:val="center"/>
        <w:rPr>
          <w:rFonts w:ascii="Monotype Corsiva" w:hAnsi="Monotype Corsiva" w:cs="Times New Roman"/>
          <w:b/>
          <w:sz w:val="56"/>
          <w:szCs w:val="56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56"/>
          <w:szCs w:val="56"/>
          <w:lang w:val="ru-RU"/>
        </w:rPr>
      </w:pPr>
      <w:r w:rsidRPr="00171B04">
        <w:rPr>
          <w:rFonts w:ascii="Times New Roman" w:hAnsi="Times New Roman" w:cs="Times New Roman"/>
          <w:b/>
          <w:sz w:val="56"/>
          <w:szCs w:val="56"/>
          <w:lang w:val="ru-RU"/>
        </w:rPr>
        <w:t xml:space="preserve">Практические занятия с сотрудниками МБДОУ № 302 </w:t>
      </w: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56"/>
          <w:szCs w:val="56"/>
          <w:lang w:val="ru-RU"/>
        </w:rPr>
      </w:pPr>
      <w:r w:rsidRPr="00171B04">
        <w:rPr>
          <w:rFonts w:ascii="Times New Roman" w:hAnsi="Times New Roman" w:cs="Times New Roman"/>
          <w:b/>
          <w:sz w:val="56"/>
          <w:szCs w:val="56"/>
          <w:lang w:val="ru-RU"/>
        </w:rPr>
        <w:t>по антитеррористической безопасности и чрезвычайным ситуациям</w:t>
      </w:r>
      <w:r>
        <w:rPr>
          <w:rFonts w:ascii="Times New Roman" w:hAnsi="Times New Roman" w:cs="Times New Roman"/>
          <w:b/>
          <w:sz w:val="56"/>
          <w:szCs w:val="56"/>
          <w:lang w:val="ru-RU"/>
        </w:rPr>
        <w:t xml:space="preserve"> </w:t>
      </w:r>
    </w:p>
    <w:p w:rsidR="00171B04" w:rsidRP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56"/>
          <w:szCs w:val="56"/>
          <w:lang w:val="ru-RU"/>
        </w:rPr>
      </w:pPr>
      <w:r>
        <w:rPr>
          <w:rFonts w:ascii="Times New Roman" w:hAnsi="Times New Roman" w:cs="Times New Roman"/>
          <w:b/>
          <w:sz w:val="56"/>
          <w:szCs w:val="56"/>
          <w:lang w:val="ru-RU"/>
        </w:rPr>
        <w:t>(2017-2018 учебный год)</w:t>
      </w:r>
    </w:p>
    <w:p w:rsidR="00171B04" w:rsidRP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56"/>
          <w:szCs w:val="56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D629E" w:rsidRDefault="003D629E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3D629E" w:rsidRDefault="003D629E" w:rsidP="00171B04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C25D41" w:rsidRDefault="00C25D41" w:rsidP="00855681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855681" w:rsidRPr="00855681" w:rsidRDefault="00855681" w:rsidP="00855681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lastRenderedPageBreak/>
        <w:t>Цель занятий</w:t>
      </w:r>
      <w:r w:rsidRPr="00855681">
        <w:rPr>
          <w:rFonts w:ascii="Times New Roman" w:hAnsi="Times New Roman" w:cs="Times New Roman"/>
          <w:b/>
          <w:i/>
          <w:sz w:val="28"/>
          <w:szCs w:val="28"/>
          <w:lang w:val="ru-RU"/>
        </w:rPr>
        <w:t>:</w:t>
      </w:r>
    </w:p>
    <w:p w:rsidR="00855681" w:rsidRPr="003D629E" w:rsidRDefault="00855681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 xml:space="preserve">Довести до сведения сотрудников опасности терроризма, как социального </w:t>
      </w:r>
    </w:p>
    <w:p w:rsidR="00855681" w:rsidRPr="003D629E" w:rsidRDefault="00855681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>явления.</w:t>
      </w:r>
    </w:p>
    <w:p w:rsidR="00F93E9E" w:rsidRDefault="00F93E9E" w:rsidP="00F93E9E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>Занятие №1</w:t>
      </w:r>
    </w:p>
    <w:p w:rsidR="00F93E9E" w:rsidRDefault="00171B04" w:rsidP="009A60A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F93E9E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Возможные критические и чрезвычайные ситуации в </w:t>
      </w:r>
      <w:r w:rsidR="00F93E9E">
        <w:rPr>
          <w:rFonts w:ascii="Times New Roman" w:hAnsi="Times New Roman" w:cs="Times New Roman"/>
          <w:b/>
          <w:i/>
          <w:sz w:val="28"/>
          <w:szCs w:val="28"/>
          <w:lang w:val="ru-RU"/>
        </w:rPr>
        <w:t>Д</w:t>
      </w:r>
      <w:r w:rsidRPr="00F93E9E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ОУ </w:t>
      </w:r>
      <w:r w:rsidR="00F93E9E" w:rsidRPr="00F93E9E">
        <w:rPr>
          <w:rFonts w:ascii="Times New Roman" w:hAnsi="Times New Roman" w:cs="Times New Roman"/>
          <w:i/>
          <w:sz w:val="28"/>
          <w:szCs w:val="28"/>
          <w:lang w:val="ru-RU"/>
        </w:rPr>
        <w:t>(</w:t>
      </w:r>
      <w:r w:rsidRPr="00F93E9E">
        <w:rPr>
          <w:rFonts w:ascii="Times New Roman" w:hAnsi="Times New Roman" w:cs="Times New Roman"/>
          <w:sz w:val="28"/>
          <w:szCs w:val="28"/>
          <w:lang w:val="ru-RU"/>
        </w:rPr>
        <w:t xml:space="preserve">В случае </w:t>
      </w:r>
      <w:r w:rsidR="00F93E9E" w:rsidRPr="00F93E9E">
        <w:rPr>
          <w:rFonts w:ascii="Times New Roman" w:hAnsi="Times New Roman" w:cs="Times New Roman"/>
          <w:sz w:val="28"/>
          <w:szCs w:val="28"/>
          <w:lang w:val="ru-RU"/>
        </w:rPr>
        <w:t>применения взрывчатых веществ)</w:t>
      </w:r>
      <w:r w:rsidR="009A60AD">
        <w:rPr>
          <w:rFonts w:ascii="Times New Roman" w:hAnsi="Times New Roman" w:cs="Times New Roman"/>
          <w:b/>
          <w:i/>
          <w:sz w:val="28"/>
          <w:szCs w:val="28"/>
          <w:lang w:val="ru-RU"/>
        </w:rPr>
        <w:t>.</w:t>
      </w:r>
    </w:p>
    <w:p w:rsidR="00B97D86" w:rsidRPr="009A60AD" w:rsidRDefault="00B97D86" w:rsidP="009A60AD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F93E9E" w:rsidRDefault="00F93E9E" w:rsidP="00F93E9E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В случае применения взрывчатых веществ м</w:t>
      </w:r>
      <w:r w:rsidR="00171B04" w:rsidRPr="00F93E9E">
        <w:rPr>
          <w:rFonts w:ascii="Times New Roman" w:hAnsi="Times New Roman" w:cs="Times New Roman"/>
          <w:sz w:val="28"/>
          <w:szCs w:val="28"/>
          <w:lang w:val="ru-RU"/>
        </w:rPr>
        <w:t xml:space="preserve">ожет произойти полное или частичное разрушение детского сада (если ВВ заложено на 1-й этаж здания - это может привести к полному или частичному разрушению здания, в зависимости от количества ВВ). </w:t>
      </w:r>
    </w:p>
    <w:p w:rsidR="00F93E9E" w:rsidRDefault="00171B04" w:rsidP="00F93E9E">
      <w:pPr>
        <w:jc w:val="both"/>
        <w:rPr>
          <w:sz w:val="28"/>
          <w:szCs w:val="28"/>
        </w:rPr>
      </w:pPr>
      <w:r w:rsidRPr="00F93E9E">
        <w:rPr>
          <w:sz w:val="28"/>
          <w:szCs w:val="28"/>
        </w:rPr>
        <w:t>При обнаружении подозрительного предмета (который может оказаться взрывным устройством); получении письменного сообщения или сообщения по телефону с угрозой п</w:t>
      </w:r>
      <w:r w:rsidR="00F93E9E">
        <w:rPr>
          <w:sz w:val="28"/>
          <w:szCs w:val="28"/>
        </w:rPr>
        <w:t>рименения ВВ немедленно сообщаем</w:t>
      </w:r>
      <w:r w:rsidRPr="00F93E9E">
        <w:rPr>
          <w:sz w:val="28"/>
          <w:szCs w:val="28"/>
        </w:rPr>
        <w:t xml:space="preserve"> в правоохранительные о</w:t>
      </w:r>
      <w:r w:rsidR="00F93E9E">
        <w:rPr>
          <w:sz w:val="28"/>
          <w:szCs w:val="28"/>
        </w:rPr>
        <w:t>рганы, вышестоящему руководству. Необходимо</w:t>
      </w:r>
      <w:r w:rsidRPr="00F93E9E">
        <w:rPr>
          <w:sz w:val="28"/>
          <w:szCs w:val="28"/>
        </w:rPr>
        <w:t xml:space="preserve"> выставить оцепление возле подозрительного предмета на безопасном удалении (за естественными укрытиями) и начать немедленную эвакуацию </w:t>
      </w:r>
      <w:r w:rsidR="00F93E9E">
        <w:rPr>
          <w:sz w:val="28"/>
          <w:szCs w:val="28"/>
        </w:rPr>
        <w:t xml:space="preserve">детей </w:t>
      </w:r>
      <w:r w:rsidRPr="00F93E9E">
        <w:rPr>
          <w:sz w:val="28"/>
          <w:szCs w:val="28"/>
        </w:rPr>
        <w:t xml:space="preserve">и персонала на безопасное удаление. </w:t>
      </w:r>
    </w:p>
    <w:p w:rsidR="00F93E9E" w:rsidRPr="00F93E9E" w:rsidRDefault="00F93E9E" w:rsidP="00F93E9E">
      <w:pPr>
        <w:jc w:val="both"/>
        <w:rPr>
          <w:i/>
          <w:sz w:val="28"/>
          <w:szCs w:val="28"/>
        </w:rPr>
      </w:pPr>
      <w:r w:rsidRPr="00F93E9E">
        <w:rPr>
          <w:b/>
          <w:i/>
          <w:sz w:val="28"/>
          <w:szCs w:val="28"/>
        </w:rPr>
        <w:t>При взрыве взрывного устройства на объекте.</w:t>
      </w:r>
    </w:p>
    <w:p w:rsidR="00F93E9E" w:rsidRPr="00F93E9E" w:rsidRDefault="00F93E9E" w:rsidP="00F93E9E">
      <w:pPr>
        <w:ind w:firstLine="900"/>
        <w:jc w:val="both"/>
        <w:rPr>
          <w:sz w:val="28"/>
          <w:szCs w:val="28"/>
        </w:rPr>
      </w:pPr>
      <w:r w:rsidRPr="00F93E9E">
        <w:rPr>
          <w:sz w:val="28"/>
          <w:szCs w:val="28"/>
        </w:rPr>
        <w:t>1. При наличии связи немедленно вызвать службы оказания экстренной помощи.</w:t>
      </w:r>
    </w:p>
    <w:p w:rsidR="00F93E9E" w:rsidRPr="00F93E9E" w:rsidRDefault="00F93E9E" w:rsidP="00F93E9E">
      <w:pPr>
        <w:ind w:firstLine="900"/>
        <w:jc w:val="both"/>
        <w:rPr>
          <w:sz w:val="28"/>
          <w:szCs w:val="28"/>
        </w:rPr>
      </w:pPr>
      <w:r w:rsidRPr="00F93E9E">
        <w:rPr>
          <w:sz w:val="28"/>
          <w:szCs w:val="28"/>
        </w:rPr>
        <w:t xml:space="preserve">2. Попытаться как можно скорее, если это возможно, </w:t>
      </w:r>
      <w:r w:rsidR="00855681">
        <w:rPr>
          <w:sz w:val="28"/>
          <w:szCs w:val="28"/>
        </w:rPr>
        <w:t xml:space="preserve">вывести детей и </w:t>
      </w:r>
      <w:r w:rsidRPr="00F93E9E">
        <w:rPr>
          <w:sz w:val="28"/>
          <w:szCs w:val="28"/>
        </w:rPr>
        <w:t>покинуть здание.</w:t>
      </w:r>
    </w:p>
    <w:p w:rsidR="00F93E9E" w:rsidRPr="00F93E9E" w:rsidRDefault="00F93E9E" w:rsidP="00F93E9E">
      <w:pPr>
        <w:ind w:firstLine="900"/>
        <w:jc w:val="both"/>
        <w:rPr>
          <w:sz w:val="28"/>
          <w:szCs w:val="28"/>
        </w:rPr>
      </w:pPr>
      <w:r w:rsidRPr="00F93E9E">
        <w:rPr>
          <w:sz w:val="28"/>
          <w:szCs w:val="28"/>
        </w:rPr>
        <w:t>3. Если вас завалило обломками строительных конструкций, необходимо:</w:t>
      </w:r>
    </w:p>
    <w:p w:rsidR="00F93E9E" w:rsidRPr="00F93E9E" w:rsidRDefault="00F93E9E" w:rsidP="00F93E9E">
      <w:pPr>
        <w:ind w:firstLine="900"/>
        <w:jc w:val="both"/>
        <w:rPr>
          <w:sz w:val="28"/>
          <w:szCs w:val="28"/>
        </w:rPr>
      </w:pPr>
      <w:r w:rsidRPr="00F93E9E">
        <w:rPr>
          <w:sz w:val="28"/>
          <w:szCs w:val="28"/>
        </w:rPr>
        <w:t>- не паниковать, дышать глубоко и ровно, голосом и стуком привлекать внимание прибывших спасателей;</w:t>
      </w:r>
    </w:p>
    <w:p w:rsidR="00F93E9E" w:rsidRPr="00F93E9E" w:rsidRDefault="00F93E9E" w:rsidP="00F93E9E">
      <w:pPr>
        <w:ind w:firstLine="900"/>
        <w:jc w:val="both"/>
        <w:rPr>
          <w:sz w:val="28"/>
          <w:szCs w:val="28"/>
        </w:rPr>
      </w:pPr>
      <w:r w:rsidRPr="00F93E9E">
        <w:rPr>
          <w:sz w:val="28"/>
          <w:szCs w:val="28"/>
        </w:rPr>
        <w:t>- если пространство в завале относительно свободно, не пользоваться зажигалкой или спичками – беречь кислород;</w:t>
      </w:r>
    </w:p>
    <w:p w:rsidR="00F93E9E" w:rsidRPr="00F93E9E" w:rsidRDefault="00F93E9E" w:rsidP="00F93E9E">
      <w:pPr>
        <w:ind w:firstLine="900"/>
        <w:jc w:val="both"/>
        <w:rPr>
          <w:sz w:val="28"/>
          <w:szCs w:val="28"/>
        </w:rPr>
      </w:pPr>
      <w:r w:rsidRPr="00F93E9E">
        <w:rPr>
          <w:sz w:val="28"/>
          <w:szCs w:val="28"/>
        </w:rPr>
        <w:t>- при сильной жажде положить в рот небольшой камешек или обрывок носового платка и сосать его, дыша носом;</w:t>
      </w:r>
    </w:p>
    <w:p w:rsidR="00F93E9E" w:rsidRPr="00F93E9E" w:rsidRDefault="00F93E9E" w:rsidP="00F93E9E">
      <w:pPr>
        <w:ind w:firstLine="900"/>
        <w:jc w:val="both"/>
        <w:rPr>
          <w:sz w:val="28"/>
          <w:szCs w:val="28"/>
        </w:rPr>
      </w:pPr>
      <w:r w:rsidRPr="00F93E9E">
        <w:rPr>
          <w:sz w:val="28"/>
          <w:szCs w:val="28"/>
        </w:rPr>
        <w:t>- если воздух откуда-то поступает в завал, надо сориентироваться по движению воздуха, продвигаться осторожно, стараясь не вызвать нового обвала с помощью подручных средств (доски, кирпичи) укрепить потолок от обрушения и дожидаться помощи. Всегда следует помнить, что спасатели принимают все меры по поиску пострадавших;</w:t>
      </w:r>
    </w:p>
    <w:p w:rsidR="00F93E9E" w:rsidRPr="00F93E9E" w:rsidRDefault="00F93E9E" w:rsidP="00F93E9E">
      <w:pPr>
        <w:ind w:firstLine="900"/>
        <w:jc w:val="both"/>
        <w:rPr>
          <w:sz w:val="28"/>
          <w:szCs w:val="28"/>
        </w:rPr>
      </w:pPr>
      <w:r w:rsidRPr="00F93E9E">
        <w:rPr>
          <w:sz w:val="28"/>
          <w:szCs w:val="28"/>
        </w:rPr>
        <w:t>- при наличии в зоне завала рядом с вами других лиц и возможности переговоров с ними, необходимо проинструктировать их по действиям в этих условиях, пресечь панику, выяснить установочные данные (фамилию, имя, отчество) и сообщить свои, периодически переговариваться, помня о том, что при разговоре увеличивается расход кислорода в закрытом пространстве.</w:t>
      </w:r>
    </w:p>
    <w:p w:rsidR="00171B04" w:rsidRPr="009A60AD" w:rsidRDefault="009A60AD" w:rsidP="00F93E9E">
      <w:pPr>
        <w:pStyle w:val="a3"/>
        <w:ind w:firstLine="709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9A60AD">
        <w:rPr>
          <w:rFonts w:ascii="Times New Roman" w:hAnsi="Times New Roman" w:cs="Times New Roman"/>
          <w:i/>
          <w:sz w:val="28"/>
          <w:szCs w:val="28"/>
          <w:lang w:val="ru-RU"/>
        </w:rPr>
        <w:t>Тестирование проводится по 3-х балльной системе. (1 б - низкий уровень; 2 б - средний уровень; 3 б - высокий уровень).</w:t>
      </w:r>
    </w:p>
    <w:p w:rsidR="00F93E9E" w:rsidRPr="009A60AD" w:rsidRDefault="00F93E9E" w:rsidP="00171B04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p w:rsidR="00F93E9E" w:rsidRPr="00F93E9E" w:rsidRDefault="00F93E9E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A60AD" w:rsidRDefault="009A60AD" w:rsidP="009A60A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Занятие № 2</w:t>
      </w:r>
      <w:r w:rsidR="00855681">
        <w:rPr>
          <w:rFonts w:ascii="Times New Roman" w:hAnsi="Times New Roman" w:cs="Times New Roman"/>
          <w:b/>
          <w:sz w:val="28"/>
          <w:szCs w:val="28"/>
          <w:lang w:val="ru-RU"/>
        </w:rPr>
        <w:t xml:space="preserve"> (практическое)</w:t>
      </w:r>
    </w:p>
    <w:p w:rsidR="009A60AD" w:rsidRDefault="009A60AD" w:rsidP="009A60AD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 w:rsidRPr="00F93E9E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Возможные критические и чрезвычайные ситуации в 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>Д</w:t>
      </w:r>
      <w:r w:rsidRPr="00F93E9E">
        <w:rPr>
          <w:rFonts w:ascii="Times New Roman" w:hAnsi="Times New Roman" w:cs="Times New Roman"/>
          <w:b/>
          <w:i/>
          <w:sz w:val="28"/>
          <w:szCs w:val="28"/>
          <w:lang w:val="ru-RU"/>
        </w:rPr>
        <w:t>ОУ</w:t>
      </w:r>
      <w:r w:rsidRPr="009A60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(</w:t>
      </w:r>
      <w:r w:rsidRPr="009A60AD">
        <w:rPr>
          <w:rFonts w:ascii="Times New Roman" w:hAnsi="Times New Roman" w:cs="Times New Roman"/>
          <w:sz w:val="28"/>
          <w:szCs w:val="28"/>
          <w:lang w:val="ru-RU"/>
        </w:rPr>
        <w:t>В случае применения отравляющих веществ</w:t>
      </w:r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171B04" w:rsidRDefault="00171B04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60AD">
        <w:rPr>
          <w:rFonts w:ascii="Times New Roman" w:hAnsi="Times New Roman" w:cs="Times New Roman"/>
          <w:sz w:val="28"/>
          <w:szCs w:val="28"/>
          <w:lang w:val="ru-RU"/>
        </w:rPr>
        <w:t>В случае</w:t>
      </w:r>
      <w:r w:rsidR="009A60AD">
        <w:rPr>
          <w:rFonts w:ascii="Times New Roman" w:hAnsi="Times New Roman" w:cs="Times New Roman"/>
          <w:sz w:val="28"/>
          <w:szCs w:val="28"/>
          <w:lang w:val="ru-RU"/>
        </w:rPr>
        <w:t xml:space="preserve"> применения отравляющих веществ </w:t>
      </w:r>
      <w:r w:rsidRPr="009A60AD">
        <w:rPr>
          <w:rFonts w:ascii="Times New Roman" w:hAnsi="Times New Roman" w:cs="Times New Roman"/>
          <w:sz w:val="28"/>
          <w:szCs w:val="28"/>
          <w:lang w:val="ru-RU"/>
        </w:rPr>
        <w:t>может произойти частичное заражение помещений дошкольного образовательного учреждения за короткий промежуток времени. При обнаружении по</w:t>
      </w:r>
      <w:r w:rsidR="009A60AD" w:rsidRPr="009A60AD">
        <w:rPr>
          <w:rFonts w:ascii="Times New Roman" w:hAnsi="Times New Roman" w:cs="Times New Roman"/>
          <w:sz w:val="28"/>
          <w:szCs w:val="28"/>
          <w:lang w:val="ru-RU"/>
        </w:rPr>
        <w:t xml:space="preserve">дозрительного предмета (который </w:t>
      </w:r>
      <w:r w:rsidRPr="009A60AD">
        <w:rPr>
          <w:rFonts w:ascii="Times New Roman" w:hAnsi="Times New Roman" w:cs="Times New Roman"/>
          <w:sz w:val="28"/>
          <w:szCs w:val="28"/>
          <w:lang w:val="ru-RU"/>
        </w:rPr>
        <w:t>может оказаться контейнером с отравляющим веществом); получении письменного сообщения или сообщения по телефону с угрозой применения ОВ немедленно сообщить в правоохранительные органы, вышестоящему руководству, выставить оцепление возле подозрительного предмета на безопасном удалении (за естественными укрытиями с</w:t>
      </w:r>
      <w:r w:rsidR="009A60AD">
        <w:rPr>
          <w:rFonts w:ascii="Times New Roman" w:hAnsi="Times New Roman" w:cs="Times New Roman"/>
          <w:sz w:val="28"/>
          <w:szCs w:val="28"/>
          <w:lang w:val="ru-RU"/>
        </w:rPr>
        <w:t>о</w:t>
      </w:r>
      <w:r w:rsidRPr="009A60AD">
        <w:rPr>
          <w:rFonts w:ascii="Times New Roman" w:hAnsi="Times New Roman" w:cs="Times New Roman"/>
          <w:sz w:val="28"/>
          <w:szCs w:val="28"/>
          <w:lang w:val="ru-RU"/>
        </w:rPr>
        <w:t xml:space="preserve"> средствами индивидуальной защиты) и начать немедленную эвакуацию воспитанников и персонала на безопасное удаление, обеспечить дополнительную вентиляцию помещений за счет открытия окон и дверей. </w:t>
      </w:r>
    </w:p>
    <w:p w:rsidR="00855681" w:rsidRPr="00F93E9E" w:rsidRDefault="00855681" w:rsidP="0085568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Pr="00F93E9E">
        <w:rPr>
          <w:sz w:val="28"/>
          <w:szCs w:val="28"/>
        </w:rPr>
        <w:t>1. При наличии связи немедленно вызвать службы оказания экстренной помощи.</w:t>
      </w:r>
    </w:p>
    <w:p w:rsidR="00855681" w:rsidRDefault="00855681" w:rsidP="008556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F93E9E">
        <w:rPr>
          <w:rFonts w:ascii="Times New Roman" w:hAnsi="Times New Roman" w:cs="Times New Roman"/>
          <w:sz w:val="28"/>
          <w:szCs w:val="28"/>
          <w:lang w:val="ru-RU"/>
        </w:rPr>
        <w:t>2. Попытаться как можно скорее, есл</w:t>
      </w:r>
      <w:r>
        <w:rPr>
          <w:rFonts w:ascii="Times New Roman" w:hAnsi="Times New Roman" w:cs="Times New Roman"/>
          <w:sz w:val="28"/>
          <w:szCs w:val="28"/>
          <w:lang w:val="ru-RU"/>
        </w:rPr>
        <w:t>и это возможно, вывести из здания детей и</w:t>
      </w:r>
      <w:r w:rsidRPr="0085568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ru-RU"/>
        </w:rPr>
        <w:t>покинуть здание.</w:t>
      </w:r>
    </w:p>
    <w:p w:rsidR="00855681" w:rsidRPr="00855681" w:rsidRDefault="00855681" w:rsidP="00855681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2398" w:rsidRDefault="00C02398" w:rsidP="00C02398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C02398">
        <w:rPr>
          <w:rFonts w:ascii="Times New Roman" w:hAnsi="Times New Roman" w:cs="Times New Roman"/>
          <w:b/>
          <w:i/>
          <w:sz w:val="28"/>
          <w:szCs w:val="28"/>
          <w:lang w:val="ru-RU"/>
        </w:rPr>
        <w:t>Признаки химически -</w:t>
      </w: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  <w:r w:rsidRPr="00C02398">
        <w:rPr>
          <w:rFonts w:ascii="Times New Roman" w:hAnsi="Times New Roman" w:cs="Times New Roman"/>
          <w:b/>
          <w:i/>
          <w:sz w:val="28"/>
          <w:szCs w:val="28"/>
          <w:lang w:val="ru-RU"/>
        </w:rPr>
        <w:t>опасных, отравляющих веществ:</w:t>
      </w:r>
    </w:p>
    <w:p w:rsidR="00C02398" w:rsidRPr="00C02398" w:rsidRDefault="00C02398" w:rsidP="00C02398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C02398" w:rsidRPr="00C02398" w:rsidRDefault="00C02398" w:rsidP="00C0239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2398">
        <w:rPr>
          <w:rFonts w:ascii="Times New Roman" w:hAnsi="Times New Roman" w:cs="Times New Roman"/>
          <w:sz w:val="28"/>
          <w:szCs w:val="28"/>
          <w:lang w:val="ru-RU"/>
        </w:rPr>
        <w:t>-внезапное ухудшение самочувствия групп рядом ра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сположенных людей (боль и резь </w:t>
      </w:r>
      <w:r w:rsidRPr="00C02398">
        <w:rPr>
          <w:rFonts w:ascii="Times New Roman" w:hAnsi="Times New Roman" w:cs="Times New Roman"/>
          <w:sz w:val="28"/>
          <w:szCs w:val="28"/>
          <w:lang w:val="ru-RU"/>
        </w:rPr>
        <w:t xml:space="preserve">в глазах, кашель, </w:t>
      </w:r>
      <w:proofErr w:type="spellStart"/>
      <w:r w:rsidRPr="00C02398">
        <w:rPr>
          <w:rFonts w:ascii="Times New Roman" w:hAnsi="Times New Roman" w:cs="Times New Roman"/>
          <w:sz w:val="28"/>
          <w:szCs w:val="28"/>
          <w:lang w:val="ru-RU"/>
        </w:rPr>
        <w:t>слезо</w:t>
      </w:r>
      <w:proofErr w:type="spellEnd"/>
      <w:r>
        <w:rPr>
          <w:rFonts w:ascii="Times New Roman" w:hAnsi="Times New Roman" w:cs="Times New Roman"/>
          <w:sz w:val="28"/>
          <w:szCs w:val="28"/>
          <w:lang w:val="ru-RU"/>
        </w:rPr>
        <w:t xml:space="preserve"> и слюнотечение, удушье, сильная </w:t>
      </w:r>
      <w:r w:rsidRPr="00C02398">
        <w:rPr>
          <w:rFonts w:ascii="Times New Roman" w:hAnsi="Times New Roman" w:cs="Times New Roman"/>
          <w:sz w:val="28"/>
          <w:szCs w:val="28"/>
          <w:lang w:val="ru-RU"/>
        </w:rPr>
        <w:t>головная боль, головокружение, потеря сознания</w:t>
      </w:r>
      <w:r>
        <w:rPr>
          <w:rFonts w:ascii="Times New Roman" w:hAnsi="Times New Roman" w:cs="Times New Roman"/>
          <w:sz w:val="28"/>
          <w:szCs w:val="28"/>
          <w:lang w:val="ru-RU"/>
        </w:rPr>
        <w:t>)</w:t>
      </w:r>
      <w:r w:rsidRPr="00C02398">
        <w:rPr>
          <w:rFonts w:ascii="Times New Roman" w:hAnsi="Times New Roman" w:cs="Times New Roman"/>
          <w:sz w:val="28"/>
          <w:szCs w:val="28"/>
          <w:lang w:val="ru-RU"/>
        </w:rPr>
        <w:t>;</w:t>
      </w:r>
    </w:p>
    <w:p w:rsidR="00C02398" w:rsidRPr="00C02398" w:rsidRDefault="00C02398" w:rsidP="00C0239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2398">
        <w:rPr>
          <w:rFonts w:ascii="Times New Roman" w:hAnsi="Times New Roman" w:cs="Times New Roman"/>
          <w:sz w:val="28"/>
          <w:szCs w:val="28"/>
          <w:lang w:val="ru-RU"/>
        </w:rPr>
        <w:t>-массовые крики о помощи, паника, бегство;</w:t>
      </w:r>
    </w:p>
    <w:p w:rsidR="00C02398" w:rsidRPr="00C02398" w:rsidRDefault="00C02398" w:rsidP="00C0239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2398">
        <w:rPr>
          <w:rFonts w:ascii="Times New Roman" w:hAnsi="Times New Roman" w:cs="Times New Roman"/>
          <w:sz w:val="28"/>
          <w:szCs w:val="28"/>
          <w:lang w:val="ru-RU"/>
        </w:rPr>
        <w:t>-не характерные для данного места запахи;</w:t>
      </w:r>
    </w:p>
    <w:p w:rsidR="00C02398" w:rsidRPr="00C02398" w:rsidRDefault="00C02398" w:rsidP="00C0239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02398">
        <w:rPr>
          <w:rFonts w:ascii="Times New Roman" w:hAnsi="Times New Roman" w:cs="Times New Roman"/>
          <w:sz w:val="28"/>
          <w:szCs w:val="28"/>
          <w:lang w:val="ru-RU"/>
        </w:rPr>
        <w:t>-появление не характерных для данного места капель, дыма, туман</w:t>
      </w:r>
    </w:p>
    <w:p w:rsidR="009A60AD" w:rsidRPr="00C02398" w:rsidRDefault="009A60AD" w:rsidP="00C02398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2398" w:rsidRPr="00C02398" w:rsidRDefault="00C02398" w:rsidP="00C02398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C02398">
        <w:rPr>
          <w:rFonts w:ascii="Times New Roman" w:hAnsi="Times New Roman" w:cs="Times New Roman"/>
          <w:b/>
          <w:i/>
          <w:sz w:val="28"/>
          <w:szCs w:val="28"/>
          <w:lang w:val="ru-RU"/>
        </w:rPr>
        <w:t>Основные цели террористических актов:</w:t>
      </w:r>
    </w:p>
    <w:p w:rsidR="00C02398" w:rsidRPr="00855681" w:rsidRDefault="00C02398" w:rsidP="00C0239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855681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55681">
        <w:rPr>
          <w:rFonts w:ascii="Times New Roman" w:hAnsi="Times New Roman" w:cs="Times New Roman"/>
          <w:sz w:val="28"/>
          <w:szCs w:val="28"/>
          <w:lang w:val="ru-RU"/>
        </w:rPr>
        <w:t>желание посеять страх среди населения;</w:t>
      </w:r>
    </w:p>
    <w:p w:rsidR="00C02398" w:rsidRPr="00855681" w:rsidRDefault="00C02398" w:rsidP="00C0239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855681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55681">
        <w:rPr>
          <w:rFonts w:ascii="Times New Roman" w:hAnsi="Times New Roman" w:cs="Times New Roman"/>
          <w:sz w:val="28"/>
          <w:szCs w:val="28"/>
          <w:lang w:val="ru-RU"/>
        </w:rPr>
        <w:t>выражение протеста против политики правительства;</w:t>
      </w:r>
    </w:p>
    <w:p w:rsidR="00C02398" w:rsidRPr="00855681" w:rsidRDefault="00C02398" w:rsidP="00C0239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  <w:r w:rsidRPr="00855681">
        <w:rPr>
          <w:rFonts w:ascii="Times New Roman" w:hAnsi="Times New Roman" w:cs="Times New Roman"/>
          <w:sz w:val="28"/>
          <w:szCs w:val="28"/>
          <w:lang w:val="ru-RU"/>
        </w:rPr>
        <w:t>-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55681">
        <w:rPr>
          <w:rFonts w:ascii="Times New Roman" w:hAnsi="Times New Roman" w:cs="Times New Roman"/>
          <w:sz w:val="28"/>
          <w:szCs w:val="28"/>
          <w:lang w:val="ru-RU"/>
        </w:rPr>
        <w:t>нанесение экономического ущерба государству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и населению.</w:t>
      </w:r>
    </w:p>
    <w:p w:rsidR="00C02398" w:rsidRDefault="00C02398" w:rsidP="00C02398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A60AD" w:rsidRPr="00855681" w:rsidRDefault="009A60AD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A60AD" w:rsidRPr="00855681" w:rsidRDefault="009A60AD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A60AD" w:rsidRPr="00855681" w:rsidRDefault="009A60AD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A60AD" w:rsidRPr="00855681" w:rsidRDefault="009A60AD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A60AD" w:rsidRDefault="009A60AD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855681" w:rsidRDefault="00855681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855681" w:rsidRDefault="00855681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855681" w:rsidRDefault="00855681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855681" w:rsidRDefault="00855681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855681" w:rsidRPr="00855681" w:rsidRDefault="00855681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A60AD" w:rsidRPr="00855681" w:rsidRDefault="009A60AD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9A60AD" w:rsidRPr="00855681" w:rsidRDefault="009A60AD" w:rsidP="00855681">
      <w:pPr>
        <w:pStyle w:val="a3"/>
        <w:rPr>
          <w:rFonts w:ascii="Times New Roman" w:hAnsi="Times New Roman" w:cs="Times New Roman"/>
          <w:sz w:val="28"/>
          <w:szCs w:val="28"/>
          <w:lang w:val="ru-RU"/>
        </w:rPr>
      </w:pPr>
    </w:p>
    <w:p w:rsidR="00C02398" w:rsidRPr="003D629E" w:rsidRDefault="00C02398" w:rsidP="00C02398">
      <w:pPr>
        <w:pStyle w:val="a3"/>
        <w:rPr>
          <w:lang w:val="ru-RU"/>
        </w:rPr>
      </w:pPr>
      <w:r w:rsidRPr="003D629E"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Занятие №3 (практическое)</w:t>
      </w:r>
      <w:r w:rsidRPr="003D629E">
        <w:rPr>
          <w:lang w:val="ru-RU"/>
        </w:rPr>
        <w:t xml:space="preserve"> </w:t>
      </w:r>
    </w:p>
    <w:p w:rsidR="00C02398" w:rsidRPr="003D629E" w:rsidRDefault="00C02398" w:rsidP="00C02398">
      <w:pPr>
        <w:pStyle w:val="a3"/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b/>
          <w:i/>
          <w:color w:val="000000" w:themeColor="text1"/>
          <w:sz w:val="28"/>
          <w:szCs w:val="28"/>
          <w:lang w:val="ru-RU"/>
        </w:rPr>
        <w:t>Правила поведения в чрезвычайных ситуациях природного характера</w:t>
      </w:r>
    </w:p>
    <w:p w:rsidR="009A60AD" w:rsidRPr="009A60AD" w:rsidRDefault="009A60AD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02398" w:rsidRDefault="00C02398" w:rsidP="00C02398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C02398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ЗАНОС СНЕЖНЫЙ</w:t>
      </w:r>
      <w:r w:rsidRPr="00C0239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- это гидрометеорологическое бедствие, связанное с обильным выпадением снега, при скорости ветра свыше 15 м/с и продолжительности снегопада более 12 часов.</w:t>
      </w:r>
      <w:r w:rsidRPr="00C02398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3D629E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МЕТЕЛЬ</w:t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– перенос снега ветром в приземном слое воздуха.</w:t>
      </w:r>
      <w:r w:rsidRPr="00C02398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Различают поземок, низовую и общую метель. При поземке и низовой метели происходит перераспределение ранее выпавшего снега, при общей метели, наряду с перераспределением, происходит выпадение снега из облаков.</w:t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Снежные заносы и метели типичны </w:t>
      </w:r>
      <w:r w:rsid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</w:t>
      </w:r>
      <w:proofErr w:type="spellStart"/>
      <w:r w:rsid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Уралького</w:t>
      </w:r>
      <w:proofErr w:type="spellEnd"/>
      <w:r w:rsid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региона</w:t>
      </w:r>
      <w:r w:rsidRP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других районов России. </w:t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Их опасность для населения заключается в заносах дорог, населенных пунктов и отдельных зданий. </w:t>
      </w:r>
      <w:r w:rsidRP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t>Высота заноса может быть более 1м</w:t>
      </w:r>
      <w:r w:rsid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t>.</w:t>
      </w:r>
    </w:p>
    <w:p w:rsidR="003508B4" w:rsidRPr="003508B4" w:rsidRDefault="003508B4" w:rsidP="00C02398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</w:p>
    <w:p w:rsidR="003508B4" w:rsidRPr="003508B4" w:rsidRDefault="003508B4" w:rsidP="003508B4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3508B4">
        <w:rPr>
          <w:rFonts w:ascii="Times New Roman" w:hAnsi="Times New Roman" w:cs="Times New Roman"/>
          <w:b/>
          <w:i/>
          <w:sz w:val="28"/>
          <w:szCs w:val="28"/>
          <w:lang w:val="ru-RU"/>
        </w:rPr>
        <w:t>КАК ДЕЙСТВОВАТЬ ВО ВРЕМЯ СИЛЬНОЙ МЕТЕЛИ</w:t>
      </w:r>
    </w:p>
    <w:p w:rsidR="003508B4" w:rsidRPr="003D629E" w:rsidRDefault="003508B4" w:rsidP="003508B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>Лишь в исключительных случаях выходите из зданий. Запрещается выходить в одиночку. Сообщите членам семьи или соседям, куда Вы идете и когда вернетесь. В автомобиле можно двигаться только по большим дорогам и шоссе. При выходе из машины не отходите от нее за пределы видимости. Остановившись на дороге, подайте сигнал тревоги прерывистыми гудками, поднимите капот или повесьте яркую ткань на антенну, ждите помощи в автомобиле. При этом можно оставить мотор включенным, приоткрыв стекло для обеспечения вентиляции и предотвращения отравления угарным газом. Если Вы потеряли ориентацию, передвигаясь пешком вне населенного пункта, зайдите в первый попавшийся дом, уточните место Вашего нахождения и, по возможности, дождитесь окончания метели. Если Вас покидают силы, ищите укрытие и оставайтесь в нем. Будьте внимательны и осторожны при контактах с незнакомыми Вам людьми, так как во время стихийных бедствий резко возрастает число краж из автомобилей, квартир и служебных помещений.</w:t>
      </w:r>
    </w:p>
    <w:p w:rsidR="003508B4" w:rsidRPr="003D629E" w:rsidRDefault="003508B4" w:rsidP="003508B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508B4" w:rsidRPr="003D629E" w:rsidRDefault="003508B4" w:rsidP="003508B4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b/>
          <w:i/>
          <w:sz w:val="28"/>
          <w:szCs w:val="28"/>
          <w:lang w:val="ru-RU"/>
        </w:rPr>
        <w:t>КАК ДЕЙСТВОВАТЬ ВО ВРЕМЯ ГРОЗЫ</w:t>
      </w:r>
    </w:p>
    <w:p w:rsidR="003508B4" w:rsidRPr="003D629E" w:rsidRDefault="003508B4" w:rsidP="003508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>Молния опасна тогда, когда вслед за вспышкой следует раскат грома. В этом случае срочно примите меры предосторожности.</w:t>
      </w:r>
      <w:r w:rsidRPr="003D629E">
        <w:rPr>
          <w:rFonts w:ascii="Times New Roman" w:hAnsi="Times New Roman" w:cs="Times New Roman"/>
          <w:sz w:val="28"/>
          <w:szCs w:val="28"/>
          <w:lang w:val="ru-RU"/>
        </w:rPr>
        <w:br/>
        <w:t xml:space="preserve">Если Вы находитесь в сельской местности: закройте окна, двери, дымоходы и вентиляционные отверстия. Не растапливайте печь, поскольку высокотемпературные газы, выходящие из печной трубы, имеют низкое сопротивление. Не разговаривайте по телефону: молния иногда попадает в натянутые между столбами провода. </w:t>
      </w:r>
      <w:r w:rsidRPr="003508B4">
        <w:rPr>
          <w:rFonts w:ascii="Times New Roman" w:hAnsi="Times New Roman" w:cs="Times New Roman"/>
          <w:sz w:val="28"/>
          <w:szCs w:val="28"/>
          <w:lang w:val="ru-RU"/>
        </w:rPr>
        <w:t>Обязательно выключите мобильный телефон.</w:t>
      </w:r>
      <w:r w:rsidRPr="003508B4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3508B4">
        <w:rPr>
          <w:rFonts w:ascii="Times New Roman" w:hAnsi="Times New Roman" w:cs="Times New Roman"/>
          <w:sz w:val="28"/>
          <w:szCs w:val="28"/>
          <w:lang w:val="ru-RU"/>
        </w:rPr>
        <w:t>Во время ударов молнии не подходите близко к электропроводке, молниеотводу, водостокам с крыш, антенне, не стойте рядом с окном, по возможности выключите телевизор, радио и другие электробытовые приборы.</w:t>
      </w:r>
      <w:r w:rsidRPr="003508B4">
        <w:rPr>
          <w:rFonts w:ascii="Times New Roman" w:hAnsi="Times New Roman" w:cs="Times New Roman"/>
          <w:sz w:val="28"/>
          <w:szCs w:val="28"/>
          <w:lang w:val="ru-RU"/>
        </w:rPr>
        <w:br/>
      </w:r>
      <w:r w:rsidRPr="003D629E">
        <w:rPr>
          <w:rFonts w:ascii="Times New Roman" w:hAnsi="Times New Roman" w:cs="Times New Roman"/>
          <w:sz w:val="28"/>
          <w:szCs w:val="28"/>
          <w:lang w:val="ru-RU"/>
        </w:rPr>
        <w:lastRenderedPageBreak/>
        <w:t xml:space="preserve">Если Вы находитесь в лесу, то укройтесь на низкорослом участке леса. </w:t>
      </w:r>
      <w:r w:rsidRPr="003508B4">
        <w:rPr>
          <w:rFonts w:ascii="Times New Roman" w:hAnsi="Times New Roman" w:cs="Times New Roman"/>
          <w:sz w:val="28"/>
          <w:szCs w:val="28"/>
          <w:lang w:val="ru-RU"/>
        </w:rPr>
        <w:t>Не укрывайтесь вблизи высоких деревьев, особенно сосен, дубов и тополей.</w:t>
      </w:r>
      <w:r w:rsidRPr="003508B4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3D629E">
        <w:rPr>
          <w:rFonts w:ascii="Times New Roman" w:hAnsi="Times New Roman" w:cs="Times New Roman"/>
          <w:sz w:val="28"/>
          <w:szCs w:val="28"/>
          <w:lang w:val="ru-RU"/>
        </w:rPr>
        <w:t xml:space="preserve">Не находитесь в водоеме или на его берегу. </w:t>
      </w:r>
    </w:p>
    <w:p w:rsidR="003508B4" w:rsidRPr="003508B4" w:rsidRDefault="003508B4" w:rsidP="003508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08B4">
        <w:rPr>
          <w:rFonts w:ascii="Times New Roman" w:hAnsi="Times New Roman" w:cs="Times New Roman"/>
          <w:sz w:val="28"/>
          <w:szCs w:val="28"/>
          <w:lang w:val="ru-RU"/>
        </w:rPr>
        <w:t>Отойдите от берега, спуститесь с возвышенного места в низину.</w:t>
      </w:r>
      <w:r w:rsidRPr="003508B4">
        <w:rPr>
          <w:rFonts w:ascii="Times New Roman" w:hAnsi="Times New Roman" w:cs="Times New Roman"/>
          <w:sz w:val="28"/>
          <w:szCs w:val="28"/>
          <w:lang w:val="ru-RU"/>
        </w:rPr>
        <w:br/>
        <w:t>В степи, поле или при отсутствии укрытия (здания) не ложитесь на землю, подставляя электрическому току все свое тело, а сядьте на корточки в ложбине, овраге или другом естественном углублении, обхватив ноги руками.</w:t>
      </w:r>
    </w:p>
    <w:p w:rsidR="003508B4" w:rsidRDefault="003508B4" w:rsidP="003508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508B4">
        <w:rPr>
          <w:rFonts w:ascii="Times New Roman" w:hAnsi="Times New Roman" w:cs="Times New Roman"/>
          <w:sz w:val="28"/>
          <w:szCs w:val="28"/>
          <w:lang w:val="ru-RU"/>
        </w:rPr>
        <w:t>Если грозовой фронт настиг Вас во время занятий спортом, то немедленно прекратите их. Металлические предметы (мотоцикл, велосипед, ледоруб и т.д.) положите в сторону, отойдите от них на 20-30 м.</w:t>
      </w:r>
      <w:r w:rsidRPr="003508B4">
        <w:rPr>
          <w:rFonts w:ascii="Times New Roman" w:hAnsi="Times New Roman" w:cs="Times New Roman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Pr="003508B4">
        <w:rPr>
          <w:rFonts w:ascii="Times New Roman" w:hAnsi="Times New Roman" w:cs="Times New Roman"/>
          <w:sz w:val="28"/>
          <w:szCs w:val="28"/>
          <w:lang w:val="ru-RU"/>
        </w:rPr>
        <w:t>Если гроза застала Вас в автомобиле, не покидайте его, при этом закройте окна и опустите антенну радиоприемника.</w:t>
      </w:r>
    </w:p>
    <w:p w:rsidR="003508B4" w:rsidRDefault="003508B4" w:rsidP="003508B4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508B4" w:rsidRPr="003D629E" w:rsidRDefault="003508B4" w:rsidP="003508B4">
      <w:pPr>
        <w:pStyle w:val="a3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b/>
          <w:i/>
          <w:sz w:val="28"/>
          <w:szCs w:val="28"/>
          <w:lang w:val="ru-RU"/>
        </w:rPr>
        <w:t>НАВОДНЕНИЕ</w:t>
      </w:r>
    </w:p>
    <w:p w:rsidR="003508B4" w:rsidRPr="003D629E" w:rsidRDefault="003508B4" w:rsidP="003508B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НАВОДНЕНИЕ – это значительное затопление местности в результате подъема уровня воды в реке, озере или море в период снеготаяния, ливней, ветровых нагонов воды, при заторах, зажорах и т.п.</w:t>
      </w:r>
      <w:r w:rsidRPr="003508B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К особому типу относятся наводнения, вызываемые ветровым нагоном воды в устья рек. Наводнения приводят к разрушениям мостов, дорог, зданий, сооружений, приносят значительный материальный ущерб, а при больших скоростях движения воды (более 4 м/с) и большой высоте подъема воды (более 2 м) вызывают гибель людей и животных. Основной причиной разрушений являются воздействия на здания и сооружения гидравлических ударов массы воды, плывущих с большой скоростью льдин, различных обломков, </w:t>
      </w:r>
      <w:proofErr w:type="spellStart"/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плавсредств</w:t>
      </w:r>
      <w:proofErr w:type="spellEnd"/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и т.п. Наводнения могут возникать внезапно и продолжаться от нескольких часов до 2 – 3 недель.</w:t>
      </w:r>
    </w:p>
    <w:p w:rsidR="003508B4" w:rsidRPr="003D629E" w:rsidRDefault="003508B4" w:rsidP="003508B4">
      <w:pPr>
        <w:pStyle w:val="a3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  <w:t>КАК ПОДГОТОВИТЬСЯ К НАВОДНЕНИЮ</w:t>
      </w:r>
    </w:p>
    <w:p w:rsidR="003508B4" w:rsidRPr="003D629E" w:rsidRDefault="003508B4" w:rsidP="003508B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Если Ваш район часто страдает от наводнений, изучите и запомните границы возможного затопления, а также возвышенные, редко затапливаемые места, расположенные в непосредственной близости от мест проживания, кратчайшие пути движения к ним. Ознакомьте членов семьи с правилами поведения при организованной и индивидуальной эвакуации, а также в случае внезапно и бурно развивающегося наводнения. Запомните места хранения лодок, плотов и строительных материалов для их изготовления. Заранее составьте перечень документов, имущества и медикаментов, вывозимых при эвакуации. Уложите в специальный чемодан или рюкзак ценности, необходимые теплые вещи, запас продуктов, воды и медикаменты.</w:t>
      </w:r>
    </w:p>
    <w:p w:rsidR="003508B4" w:rsidRPr="003508B4" w:rsidRDefault="003508B4" w:rsidP="003508B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3508B4" w:rsidRPr="003D629E" w:rsidRDefault="003508B4" w:rsidP="003508B4">
      <w:pPr>
        <w:pStyle w:val="a3"/>
        <w:jc w:val="both"/>
        <w:rPr>
          <w:rFonts w:ascii="Times New Roman" w:hAnsi="Times New Roman" w:cs="Times New Roman"/>
          <w:b/>
          <w:i/>
          <w:color w:val="000000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b/>
          <w:i/>
          <w:sz w:val="28"/>
          <w:szCs w:val="28"/>
          <w:lang w:val="ru-RU"/>
        </w:rPr>
        <w:t>УРАГАН, БУРЯ, СМЕРЧ</w:t>
      </w:r>
    </w:p>
    <w:p w:rsidR="003508B4" w:rsidRPr="003D629E" w:rsidRDefault="003508B4" w:rsidP="003508B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t>УРАГАН – это атмосферный вихрь больших размеров со скоростью ветра до 120 км/ч, а в приземном слое – до 200 км/ч.</w:t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  <w:t>БУРЯ – длительный, очень сильный ветер со скоростью более 20 м/с,</w:t>
      </w:r>
      <w:r w:rsidRPr="003508B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наблюдается обычно при прохождении циклона и сопровождается сильным волнением на море и разрушениями на суше.</w:t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СМЕРЧ – атмосферный вихрь, возникающий в грозовом облаке и распространяющийся вниз, часто до самой поверхности Земли в виде темного облачного рукава или хобота диаметром в десятки и сотни метров.</w:t>
      </w:r>
      <w:r w:rsidRPr="003508B4">
        <w:rPr>
          <w:rFonts w:ascii="Times New Roman" w:hAnsi="Times New Roman" w:cs="Times New Roman"/>
          <w:color w:val="000000"/>
          <w:sz w:val="28"/>
          <w:szCs w:val="28"/>
        </w:rPr>
        <w:t> </w:t>
      </w:r>
    </w:p>
    <w:p w:rsidR="003508B4" w:rsidRPr="003D629E" w:rsidRDefault="003508B4" w:rsidP="003508B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t>Существует недолго, перемещаясь вместе с облаком.</w:t>
      </w:r>
      <w:r w:rsidRP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Опасность для людей при таких природных явлениях заключается в разрушении дорожных и мостовых покрытий, сооружений, воздушных линий электропередачи и связи, наземных трубопроводов, а также поражении людей обломками разрушенных сооружений, осколками стекол, летящими с большой скоростью. Кроме того, люди могут погибнуть и получить травмы в случае полного разрушения зданий. </w:t>
      </w:r>
    </w:p>
    <w:p w:rsidR="003508B4" w:rsidRPr="000A5658" w:rsidRDefault="003508B4" w:rsidP="003508B4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t>При снежных и пыльных бурях опасны снежные заносы и скопления пыли (“черные бури”) на полях, дорогах и населенных пунктах, а также загрязнение воды.</w:t>
      </w:r>
      <w:r w:rsidRP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</w:t>
      </w:r>
      <w:r w:rsidRP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Основными признаками возникновения ураганов, бурь и</w:t>
      </w:r>
      <w:r w:rsidRPr="003508B4">
        <w:rPr>
          <w:rFonts w:ascii="Times New Roman" w:hAnsi="Times New Roman" w:cs="Times New Roman"/>
          <w:color w:val="000000"/>
          <w:sz w:val="28"/>
          <w:szCs w:val="28"/>
        </w:rPr>
        <w:t> </w:t>
      </w:r>
      <w:r w:rsidRP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t>смерчей являются: усиление скорости ветра и резкое падение атмосферного давления; ливневые дожди и штормовой нагон воды; бурное выпадение снега и грунтовой пыли.</w:t>
      </w:r>
      <w:r w:rsidRPr="003508B4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</w:t>
      </w: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После получения сигнала о штормовом предупреждении приступайте к:</w:t>
      </w: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>укреплению крыши, печных и вентиляционных труб;</w:t>
      </w: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  <w:t>заделыванию окон в чердачных помещениях (ставнями, щитами из досок или фанеры);</w:t>
      </w: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>освобождению балконов и территории двора от пожароопасных предметов;</w:t>
      </w: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  <w:t>к сбору запасов продуктов и воды на 2-3 суток на случай эвакуации в безопасный район, а также автономных источников освещения (фонарей, керосиновых ламп, свечей);</w:t>
      </w: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- </w:t>
      </w: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>переходите из легких построек в более прочные здания или в защитные сооружения гражданской обороны.</w:t>
      </w:r>
    </w:p>
    <w:p w:rsidR="003508B4" w:rsidRPr="000A5658" w:rsidRDefault="003508B4" w:rsidP="003508B4">
      <w:pPr>
        <w:pStyle w:val="a3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>КАК ДЕЙСТВОВАТЬ ВО ВРЕМЯ УРАГАНА, БУРИ, СМЕРЧА</w:t>
      </w:r>
    </w:p>
    <w:p w:rsidR="000A5658" w:rsidRPr="003D629E" w:rsidRDefault="003508B4" w:rsidP="000A5658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t>Если ураган (буря, смерч) застал Вас в здании, отойдите от окон и займите безопасное место у стен внутренних помещений, в коридоре, у встроенных шкафов, в ванных комнатах, туалете, кладовых, в прочных шкафах, под столами. Погасите огонь в печах, отключите электроэнергию, закройте краны на газовых сетях.</w:t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  <w:t xml:space="preserve">В темное время суток используйте фонари, лампы, свечи; включите радиоприемник для получения информации управления ГО и ЧС и комиссии по чрезвычайным ситуациям; по возможности, находитесь в заглубленном укрытии, в убежищах, погребах и т.п. </w:t>
      </w:r>
    </w:p>
    <w:p w:rsidR="000A5658" w:rsidRDefault="003508B4" w:rsidP="000A5658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Если ураган, буря или смерч застали Вас на улицах населенного пункта, держитесь как можно дальше от легких построек, зданий, мостов, эстакад, линий электропередачи, мачт, деревьев, рек, озер и промышленных объектов. </w:t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Для защиты от летящих обломков и осколков стекла используйте листы фанеры, картонные и пластмассовые ящики, доски и другие подручные средства. Старайтесь быстрее укрыться в подвалах, погребах и противорадиационных укрытиях, имеющихся в населенных пунктах. Не заходите в поврежденные здания, так как они могут обрушиться при новых </w:t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lastRenderedPageBreak/>
        <w:t>порывах ветра.</w:t>
      </w:r>
      <w:r w:rsidRPr="003D629E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Pr="00AC49A6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снежной буре укрывайтесь в зданиях. </w:t>
      </w: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Если Вы оказались в поле или на проселочной дороге, выходите на магистральные дороги, которые периодически </w:t>
      </w:r>
      <w:r w:rsid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</w:t>
      </w: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>расчищаются и где большая вероятность оказания Вам помощи.</w:t>
      </w: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br/>
      </w:r>
      <w:r w:rsid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           </w:t>
      </w: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пыльной буре закройте лицо марлевой повязкой, платком, куском ткани, а глаза очками. </w:t>
      </w:r>
    </w:p>
    <w:p w:rsidR="000A5658" w:rsidRDefault="003508B4" w:rsidP="000A5658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При поступлении сигнала о приближении смерча необходимо немедленно спуститься в укрытие, подвал дома или погреб, либо укрыться под кроватью и другой прочной мебелью. </w:t>
      </w:r>
    </w:p>
    <w:p w:rsidR="000A5658" w:rsidRDefault="003508B4" w:rsidP="000A5658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 xml:space="preserve">Если смерч застает Вас на открытой местности, укрывайтесь на дне дорожного кювета, в ямах, рвах, узких оврагах, плотно прижимаясь к земле, закрыв голову одеждой или ветками деревьев. </w:t>
      </w:r>
    </w:p>
    <w:p w:rsidR="003508B4" w:rsidRPr="000A5658" w:rsidRDefault="003508B4" w:rsidP="000A5658">
      <w:pPr>
        <w:pStyle w:val="a3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lang w:val="ru-RU"/>
        </w:rPr>
      </w:pPr>
      <w:r w:rsidRPr="000A5658">
        <w:rPr>
          <w:rFonts w:ascii="Times New Roman" w:hAnsi="Times New Roman" w:cs="Times New Roman"/>
          <w:color w:val="000000"/>
          <w:sz w:val="28"/>
          <w:szCs w:val="28"/>
          <w:lang w:val="ru-RU"/>
        </w:rPr>
        <w:t>Не оставайтесь в автомобиле, выходите из него и укрывайтесь, как указано выше.</w:t>
      </w:r>
    </w:p>
    <w:p w:rsidR="009A60AD" w:rsidRPr="009A60AD" w:rsidRDefault="009A60AD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A60AD" w:rsidRPr="009A60AD" w:rsidRDefault="009A60AD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A60AD" w:rsidRPr="009A60AD" w:rsidRDefault="009A60AD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A60AD" w:rsidRPr="009A60AD" w:rsidRDefault="009A60AD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A60AD" w:rsidRDefault="009A60AD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Default="000A5658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9A60AD" w:rsidRDefault="009A60AD" w:rsidP="00AC49A6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9A60AD" w:rsidRDefault="00C25D41" w:rsidP="009A60AD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658" w:rsidRPr="000A5658" w:rsidRDefault="000A5658" w:rsidP="000A5658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Занятие № 4 (практическое) </w:t>
      </w:r>
      <w:r w:rsidRPr="00F93E9E">
        <w:rPr>
          <w:rFonts w:ascii="Times New Roman" w:hAnsi="Times New Roman" w:cs="Times New Roman"/>
          <w:b/>
          <w:i/>
          <w:sz w:val="28"/>
          <w:szCs w:val="28"/>
          <w:lang w:val="ru-RU"/>
        </w:rPr>
        <w:t>Возможные критические и чрезвычайные ситуации</w:t>
      </w:r>
      <w:r>
        <w:rPr>
          <w:rFonts w:ascii="Times New Roman" w:hAnsi="Times New Roman" w:cs="Times New Roman"/>
          <w:b/>
          <w:sz w:val="28"/>
          <w:szCs w:val="28"/>
          <w:lang w:val="ru-RU"/>
        </w:rPr>
        <w:t xml:space="preserve"> (</w:t>
      </w:r>
      <w:r>
        <w:rPr>
          <w:rFonts w:ascii="Times New Roman" w:hAnsi="Times New Roman" w:cs="Times New Roman"/>
          <w:sz w:val="28"/>
          <w:szCs w:val="28"/>
          <w:lang w:val="ru-RU"/>
        </w:rPr>
        <w:t>в</w:t>
      </w:r>
      <w:r w:rsidRPr="0094405C">
        <w:rPr>
          <w:rFonts w:ascii="Times New Roman" w:hAnsi="Times New Roman" w:cs="Times New Roman"/>
          <w:sz w:val="28"/>
          <w:szCs w:val="28"/>
          <w:lang w:val="ru-RU"/>
        </w:rPr>
        <w:t xml:space="preserve"> случае массовых беспорядков, проявлений экстремизма</w:t>
      </w:r>
      <w:r>
        <w:rPr>
          <w:rFonts w:ascii="Times New Roman" w:hAnsi="Times New Roman" w:cs="Times New Roman"/>
          <w:sz w:val="28"/>
          <w:szCs w:val="28"/>
          <w:lang w:val="ru-RU"/>
        </w:rPr>
        <w:t>).</w:t>
      </w:r>
    </w:p>
    <w:p w:rsidR="00A54721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60AD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</w:p>
    <w:p w:rsidR="00171B04" w:rsidRPr="009A60AD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9A60AD">
        <w:rPr>
          <w:rFonts w:ascii="Times New Roman" w:hAnsi="Times New Roman" w:cs="Times New Roman"/>
          <w:sz w:val="28"/>
          <w:szCs w:val="28"/>
          <w:lang w:val="ru-RU"/>
        </w:rPr>
        <w:t>В случае массовых беспорядков, проявлений экстремизма:</w:t>
      </w:r>
    </w:p>
    <w:p w:rsidR="00171B04" w:rsidRPr="00A54721" w:rsidRDefault="00A5472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а) </w:t>
      </w:r>
      <w:r w:rsidR="00171B04" w:rsidRPr="00A54721">
        <w:rPr>
          <w:rFonts w:ascii="Times New Roman" w:hAnsi="Times New Roman" w:cs="Times New Roman"/>
          <w:sz w:val="28"/>
          <w:szCs w:val="28"/>
          <w:lang w:val="ru-RU"/>
        </w:rPr>
        <w:t xml:space="preserve">Среди сотрудников дошкольного образовательного учреждения - немедленно сообщить в правоохранительные органы, вышестоящему </w:t>
      </w:r>
      <w:r>
        <w:rPr>
          <w:rFonts w:ascii="Times New Roman" w:hAnsi="Times New Roman" w:cs="Times New Roman"/>
          <w:sz w:val="28"/>
          <w:szCs w:val="28"/>
          <w:lang w:val="ru-RU"/>
        </w:rPr>
        <w:t>руководству. А</w:t>
      </w:r>
      <w:r w:rsidR="00171B04" w:rsidRPr="00A54721">
        <w:rPr>
          <w:rFonts w:ascii="Times New Roman" w:hAnsi="Times New Roman" w:cs="Times New Roman"/>
          <w:sz w:val="28"/>
          <w:szCs w:val="28"/>
          <w:lang w:val="ru-RU"/>
        </w:rPr>
        <w:t xml:space="preserve">дминистрация ДОУ </w:t>
      </w:r>
      <w:r>
        <w:rPr>
          <w:rFonts w:ascii="Times New Roman" w:hAnsi="Times New Roman" w:cs="Times New Roman"/>
          <w:sz w:val="28"/>
          <w:szCs w:val="28"/>
          <w:lang w:val="ru-RU"/>
        </w:rPr>
        <w:t>проводи</w:t>
      </w:r>
      <w:r w:rsidR="00171B04" w:rsidRPr="00A54721">
        <w:rPr>
          <w:rFonts w:ascii="Times New Roman" w:hAnsi="Times New Roman" w:cs="Times New Roman"/>
          <w:sz w:val="28"/>
          <w:szCs w:val="28"/>
          <w:lang w:val="ru-RU"/>
        </w:rPr>
        <w:t>т разъяснительную работу под прикрытием сотрудника охраны.</w:t>
      </w:r>
    </w:p>
    <w:p w:rsidR="00A54721" w:rsidRPr="00A54721" w:rsidRDefault="00A5472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>б</w:t>
      </w:r>
      <w:r w:rsidR="00171B04" w:rsidRPr="00A54721">
        <w:rPr>
          <w:rFonts w:ascii="Times New Roman" w:hAnsi="Times New Roman" w:cs="Times New Roman"/>
          <w:sz w:val="28"/>
          <w:szCs w:val="28"/>
          <w:lang w:val="ru-RU"/>
        </w:rPr>
        <w:t xml:space="preserve">) За территорией дошкольного образовательного учреждения – не допустить проникновения участников массовых беспорядков в помещение детского сада путем закрытия входа, сообщить в правоохранительные органы, вышестоящему руководству, 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препятствовать </w:t>
      </w:r>
      <w:r w:rsidR="00171B04" w:rsidRPr="00A54721">
        <w:rPr>
          <w:rFonts w:ascii="Times New Roman" w:hAnsi="Times New Roman" w:cs="Times New Roman"/>
          <w:sz w:val="28"/>
          <w:szCs w:val="28"/>
          <w:lang w:val="ru-RU"/>
        </w:rPr>
        <w:t>подход</w:t>
      </w:r>
      <w:r>
        <w:rPr>
          <w:rFonts w:ascii="Times New Roman" w:hAnsi="Times New Roman" w:cs="Times New Roman"/>
          <w:sz w:val="28"/>
          <w:szCs w:val="28"/>
          <w:lang w:val="ru-RU"/>
        </w:rPr>
        <w:t>у</w:t>
      </w:r>
      <w:r w:rsidR="00171B04" w:rsidRPr="00A54721">
        <w:rPr>
          <w:rFonts w:ascii="Times New Roman" w:hAnsi="Times New Roman" w:cs="Times New Roman"/>
          <w:sz w:val="28"/>
          <w:szCs w:val="28"/>
          <w:lang w:val="ru-RU"/>
        </w:rPr>
        <w:t xml:space="preserve"> к окнам.</w:t>
      </w:r>
    </w:p>
    <w:p w:rsidR="00A54721" w:rsidRPr="00A54721" w:rsidRDefault="00A54721" w:rsidP="00A5472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A54721">
        <w:rPr>
          <w:rFonts w:ascii="Times New Roman" w:hAnsi="Times New Roman" w:cs="Times New Roman"/>
          <w:sz w:val="28"/>
          <w:szCs w:val="28"/>
          <w:lang w:val="ru-RU"/>
        </w:rPr>
        <w:t>В случае возникновения массовых</w:t>
      </w:r>
      <w:r w:rsidRPr="00A54721">
        <w:rPr>
          <w:rFonts w:ascii="Times New Roman" w:hAnsi="Times New Roman" w:cs="Times New Roman"/>
          <w:sz w:val="28"/>
          <w:szCs w:val="28"/>
        </w:rPr>
        <w:t> </w:t>
      </w:r>
      <w:r w:rsidRPr="00A54721">
        <w:rPr>
          <w:rFonts w:ascii="Times New Roman" w:hAnsi="Times New Roman" w:cs="Times New Roman"/>
          <w:sz w:val="28"/>
          <w:szCs w:val="28"/>
          <w:lang w:val="ru-RU"/>
        </w:rPr>
        <w:t>беспорядков ни в коем случае не идите против толпы.</w:t>
      </w:r>
    </w:p>
    <w:p w:rsidR="00A54721" w:rsidRPr="00A54721" w:rsidRDefault="00A54721" w:rsidP="00A5472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A54721">
        <w:rPr>
          <w:rFonts w:ascii="Times New Roman" w:hAnsi="Times New Roman" w:cs="Times New Roman"/>
          <w:sz w:val="28"/>
          <w:szCs w:val="28"/>
          <w:lang w:val="ru-RU"/>
        </w:rPr>
        <w:t>Если толпа вас увлекла, старайтесь избежать опасного соседства витрин, решеток, набережной и т.д. Уклоняйтесь от всего неподвижного на пути - столбов, тумб, стен, деревьев, иначе вас могут просто раздавить или размазать.</w:t>
      </w:r>
    </w:p>
    <w:p w:rsidR="00A54721" w:rsidRPr="003D629E" w:rsidRDefault="00A54721" w:rsidP="00A5472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Pr="008A4689">
        <w:rPr>
          <w:rFonts w:ascii="Times New Roman" w:hAnsi="Times New Roman" w:cs="Times New Roman"/>
          <w:sz w:val="28"/>
          <w:szCs w:val="28"/>
          <w:lang w:val="ru-RU"/>
        </w:rPr>
        <w:t xml:space="preserve">Не цепляйтесь ни за что руками: их могут сломать. </w:t>
      </w:r>
      <w:r w:rsidRPr="003D629E">
        <w:rPr>
          <w:rFonts w:ascii="Times New Roman" w:hAnsi="Times New Roman" w:cs="Times New Roman"/>
          <w:sz w:val="28"/>
          <w:szCs w:val="28"/>
          <w:lang w:val="ru-RU"/>
        </w:rPr>
        <w:t>Если есть возможность, застегнитесь. Ботинки на высоких каблуках или развязавшийся шнурок могут стоить вам жизни.</w:t>
      </w:r>
    </w:p>
    <w:p w:rsidR="00A54721" w:rsidRPr="003D629E" w:rsidRDefault="008A4689" w:rsidP="00A5472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 </w:t>
      </w:r>
      <w:r w:rsidR="00A54721" w:rsidRPr="008A4689">
        <w:rPr>
          <w:rFonts w:ascii="Times New Roman" w:hAnsi="Times New Roman" w:cs="Times New Roman"/>
          <w:sz w:val="28"/>
          <w:szCs w:val="28"/>
          <w:lang w:val="ru-RU"/>
        </w:rPr>
        <w:t xml:space="preserve">Бросьте от себя сумку, зонтик и т. д. Если что-то упало, ни в коем случае не пытайтесь поднять. </w:t>
      </w:r>
      <w:r w:rsidR="00A54721" w:rsidRPr="003D629E">
        <w:rPr>
          <w:rFonts w:ascii="Times New Roman" w:hAnsi="Times New Roman" w:cs="Times New Roman"/>
          <w:sz w:val="28"/>
          <w:szCs w:val="28"/>
          <w:lang w:val="ru-RU"/>
        </w:rPr>
        <w:t>Защитите диафрагму сцепленными в замок руками, сложив их на груди, или упруго согните руки в локтях и прижмите их к корпусу. Толчки сзади надо принимать на локти, диафрагму защищать напряжением рук</w:t>
      </w:r>
    </w:p>
    <w:p w:rsidR="00A54721" w:rsidRPr="003D629E" w:rsidRDefault="008A4689" w:rsidP="00A5472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>
        <w:rPr>
          <w:rFonts w:ascii="Times New Roman" w:hAnsi="Times New Roman" w:cs="Times New Roman"/>
          <w:sz w:val="28"/>
          <w:szCs w:val="28"/>
          <w:lang w:val="ru-RU"/>
        </w:rPr>
        <w:t xml:space="preserve">        </w:t>
      </w:r>
      <w:r w:rsidR="00A54721" w:rsidRPr="008A4689">
        <w:rPr>
          <w:rFonts w:ascii="Times New Roman" w:hAnsi="Times New Roman" w:cs="Times New Roman"/>
          <w:sz w:val="28"/>
          <w:szCs w:val="28"/>
          <w:lang w:val="ru-RU"/>
        </w:rPr>
        <w:t xml:space="preserve">Главная задача в толпе - не упасть. В случае падения следует защитить голову руками и немедленно встать. </w:t>
      </w:r>
      <w:r w:rsidR="00A54721" w:rsidRPr="003D629E">
        <w:rPr>
          <w:rFonts w:ascii="Times New Roman" w:hAnsi="Times New Roman" w:cs="Times New Roman"/>
          <w:sz w:val="28"/>
          <w:szCs w:val="28"/>
          <w:lang w:val="ru-RU"/>
        </w:rPr>
        <w:t>С колен подняться в плотной толпе вряд ли удастся - вас будут сбивать. Поэтому надо свернуться клубком на боку, защищая голову, резко подтянуть под себя ноги и одной ногой (полной подошвой) надо упереться в землю и резко встать, поднимаясь в сторону движения толпы.</w:t>
      </w:r>
    </w:p>
    <w:p w:rsidR="00A54721" w:rsidRPr="003D629E" w:rsidRDefault="00A54721" w:rsidP="008A46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>Находиться надо в наиболее безопасном месте толпы: подальше от трибун, мусорных контейнеров, ящиков, пакетов, сумок, от центра толпы, от стеклянных витрин и металлических оград.</w:t>
      </w:r>
    </w:p>
    <w:p w:rsidR="00A54721" w:rsidRPr="003D629E" w:rsidRDefault="00A54721" w:rsidP="008A4689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>Не привлекайте к себе внимания высказываниями политических, религиозных и других симпатий, отношения к происходящему.</w:t>
      </w:r>
    </w:p>
    <w:p w:rsidR="00A54721" w:rsidRPr="003D629E" w:rsidRDefault="00A54721" w:rsidP="00A5472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>Не приближайтесь к группам лиц, ведущих себя агрессивно.</w:t>
      </w:r>
    </w:p>
    <w:p w:rsidR="00A54721" w:rsidRPr="003D629E" w:rsidRDefault="00A54721" w:rsidP="00A54721">
      <w:pPr>
        <w:pStyle w:val="a3"/>
        <w:jc w:val="both"/>
        <w:rPr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>Не реагируйте на происходящие рядом стычки</w:t>
      </w:r>
      <w:r w:rsidRPr="003D629E">
        <w:rPr>
          <w:lang w:val="ru-RU"/>
        </w:rPr>
        <w:t>.</w:t>
      </w:r>
    </w:p>
    <w:p w:rsidR="00A54721" w:rsidRPr="00A54721" w:rsidRDefault="00A5472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4721" w:rsidRPr="00A54721" w:rsidRDefault="00A5472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4721" w:rsidRPr="00A54721" w:rsidRDefault="00A5472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A54721" w:rsidRPr="00A54721" w:rsidRDefault="00A5472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bookmarkStart w:id="0" w:name="_GoBack"/>
      <w:bookmarkEnd w:id="0"/>
    </w:p>
    <w:p w:rsidR="00A54721" w:rsidRPr="00A54721" w:rsidRDefault="00A5472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4689" w:rsidRDefault="008A4689" w:rsidP="008A4689">
      <w:pPr>
        <w:pStyle w:val="a3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Занятие № 5 (тестирование)</w:t>
      </w:r>
    </w:p>
    <w:p w:rsidR="008A4689" w:rsidRDefault="008A4689" w:rsidP="008A4689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8A4689">
        <w:rPr>
          <w:rFonts w:ascii="Times New Roman" w:hAnsi="Times New Roman" w:cs="Times New Roman"/>
          <w:b/>
          <w:i/>
          <w:sz w:val="28"/>
          <w:szCs w:val="28"/>
          <w:lang w:val="ru-RU"/>
        </w:rPr>
        <w:t>Слаженность действий сотрудников в случае захвата и удержания заложников на объекте.</w:t>
      </w:r>
    </w:p>
    <w:p w:rsidR="008A4689" w:rsidRPr="008A4689" w:rsidRDefault="008A4689" w:rsidP="008A4689">
      <w:pPr>
        <w:pStyle w:val="a3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A54721">
        <w:rPr>
          <w:rFonts w:ascii="Times New Roman" w:hAnsi="Times New Roman" w:cs="Times New Roman"/>
          <w:sz w:val="28"/>
          <w:szCs w:val="28"/>
          <w:lang w:val="ru-RU"/>
        </w:rPr>
        <w:t>В случае захвата заложников:</w:t>
      </w:r>
    </w:p>
    <w:p w:rsidR="008A4689" w:rsidRPr="00A54721" w:rsidRDefault="008A4689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71B04" w:rsidRPr="003D629E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4689">
        <w:rPr>
          <w:rFonts w:ascii="Times New Roman" w:hAnsi="Times New Roman" w:cs="Times New Roman"/>
          <w:sz w:val="28"/>
          <w:szCs w:val="28"/>
          <w:lang w:val="ru-RU"/>
        </w:rPr>
        <w:t xml:space="preserve">а) Оказавшимся в заложниках, сохранять выдержку спокойствие, не пререкаться с террористами, выполнять все их требования, на все действия спрашивать разрешение. </w:t>
      </w:r>
      <w:r w:rsidRPr="003D629E">
        <w:rPr>
          <w:rFonts w:ascii="Times New Roman" w:hAnsi="Times New Roman" w:cs="Times New Roman"/>
          <w:sz w:val="28"/>
          <w:szCs w:val="28"/>
          <w:lang w:val="ru-RU"/>
        </w:rPr>
        <w:t>При возможности (если есть мобильный телефон) сообщить о случившемся и месте своего нахождения родственникам или в милицию. Помнить, что для сохранения жизни надо терпеть. При безопасной возможности освободиться от преступников, надо уходить.</w:t>
      </w:r>
    </w:p>
    <w:p w:rsidR="00171B04" w:rsidRPr="003D629E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8A4689">
        <w:rPr>
          <w:rFonts w:ascii="Times New Roman" w:hAnsi="Times New Roman" w:cs="Times New Roman"/>
          <w:sz w:val="28"/>
          <w:szCs w:val="28"/>
          <w:lang w:val="ru-RU"/>
        </w:rPr>
        <w:t>б) Оказавшимся не в составе заложников, немедленно покинуть здание дошкольного образовательного учреждения</w:t>
      </w:r>
      <w:r w:rsidR="008A4689" w:rsidRPr="008A4689">
        <w:rPr>
          <w:rFonts w:ascii="Times New Roman" w:hAnsi="Times New Roman" w:cs="Times New Roman"/>
          <w:sz w:val="28"/>
          <w:szCs w:val="28"/>
          <w:lang w:val="ru-RU"/>
        </w:rPr>
        <w:t xml:space="preserve">. </w:t>
      </w:r>
      <w:r w:rsidR="008A4689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8A4689">
        <w:rPr>
          <w:rFonts w:ascii="Times New Roman" w:hAnsi="Times New Roman" w:cs="Times New Roman"/>
          <w:sz w:val="28"/>
          <w:szCs w:val="28"/>
          <w:lang w:val="ru-RU"/>
        </w:rPr>
        <w:t xml:space="preserve">Сообщить в правоохранительные органы, вышестоящему руководству о случившемся и действовать в соответствии с их указаниями. </w:t>
      </w:r>
      <w:r w:rsidRPr="003D629E">
        <w:rPr>
          <w:rFonts w:ascii="Times New Roman" w:hAnsi="Times New Roman" w:cs="Times New Roman"/>
          <w:sz w:val="28"/>
          <w:szCs w:val="28"/>
          <w:lang w:val="ru-RU"/>
        </w:rPr>
        <w:t>Не принимать инициативных мер для освобождения заложников и контактов с террористами.</w:t>
      </w:r>
    </w:p>
    <w:p w:rsidR="008A4689" w:rsidRPr="00D3013A" w:rsidRDefault="008A4689" w:rsidP="00171B04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</w:p>
    <w:tbl>
      <w:tblPr>
        <w:tblStyle w:val="a5"/>
        <w:tblW w:w="4995" w:type="pct"/>
        <w:tblLook w:val="04A0" w:firstRow="1" w:lastRow="0" w:firstColumn="1" w:lastColumn="0" w:noHBand="0" w:noVBand="1"/>
      </w:tblPr>
      <w:tblGrid>
        <w:gridCol w:w="622"/>
        <w:gridCol w:w="3876"/>
        <w:gridCol w:w="2958"/>
        <w:gridCol w:w="2105"/>
      </w:tblGrid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№ п/п</w:t>
            </w:r>
          </w:p>
        </w:tc>
        <w:tc>
          <w:tcPr>
            <w:tcW w:w="2027" w:type="pct"/>
          </w:tcPr>
          <w:p w:rsidR="00D3013A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Фамилия имя отчество </w:t>
            </w:r>
          </w:p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 xml:space="preserve">сотрудника </w:t>
            </w:r>
          </w:p>
        </w:tc>
        <w:tc>
          <w:tcPr>
            <w:tcW w:w="1547" w:type="pct"/>
          </w:tcPr>
          <w:p w:rsidR="00D3013A" w:rsidRDefault="00D3013A" w:rsidP="00D3013A">
            <w:pPr>
              <w:spacing w:after="160" w:line="259" w:lineRule="auto"/>
              <w:jc w:val="center"/>
              <w:rPr>
                <w:rFonts w:eastAsiaTheme="minorHAnsi"/>
                <w:b/>
                <w:i/>
                <w:sz w:val="28"/>
                <w:szCs w:val="28"/>
                <w:lang w:eastAsia="en-US" w:bidi="en-US"/>
              </w:rPr>
            </w:pPr>
            <w:r>
              <w:rPr>
                <w:rFonts w:eastAsiaTheme="minorHAnsi"/>
                <w:b/>
                <w:i/>
                <w:sz w:val="28"/>
                <w:szCs w:val="28"/>
                <w:lang w:eastAsia="en-US" w:bidi="en-US"/>
              </w:rPr>
              <w:t>Должность</w:t>
            </w:r>
          </w:p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</w:p>
        </w:tc>
        <w:tc>
          <w:tcPr>
            <w:tcW w:w="1102" w:type="pct"/>
          </w:tcPr>
          <w:p w:rsidR="00D3013A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Результат</w:t>
            </w:r>
          </w:p>
          <w:p w:rsidR="00DA4581" w:rsidRPr="008A4689" w:rsidRDefault="00DA4581" w:rsidP="008A4689">
            <w:pPr>
              <w:pStyle w:val="a3"/>
              <w:jc w:val="center"/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  <w:lang w:val="ru-RU"/>
              </w:rPr>
              <w:t>тестирования</w:t>
            </w: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</w:t>
            </w:r>
          </w:p>
        </w:tc>
        <w:tc>
          <w:tcPr>
            <w:tcW w:w="2027" w:type="pct"/>
          </w:tcPr>
          <w:p w:rsidR="00D3013A" w:rsidRPr="00D3013A" w:rsidRDefault="00D3013A" w:rsidP="00D3013A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Докучаева А.В.</w:t>
            </w:r>
          </w:p>
        </w:tc>
        <w:tc>
          <w:tcPr>
            <w:tcW w:w="1547" w:type="pct"/>
          </w:tcPr>
          <w:p w:rsidR="00D3013A" w:rsidRPr="00D3013A" w:rsidRDefault="00D3013A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Заведующий</w:t>
            </w:r>
          </w:p>
        </w:tc>
        <w:tc>
          <w:tcPr>
            <w:tcW w:w="1102" w:type="pct"/>
          </w:tcPr>
          <w:p w:rsid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</w:t>
            </w:r>
          </w:p>
        </w:tc>
        <w:tc>
          <w:tcPr>
            <w:tcW w:w="2027" w:type="pct"/>
          </w:tcPr>
          <w:p w:rsidR="00D3013A" w:rsidRP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Бабина Д.М.</w:t>
            </w:r>
          </w:p>
        </w:tc>
        <w:tc>
          <w:tcPr>
            <w:tcW w:w="1547" w:type="pct"/>
          </w:tcPr>
          <w:p w:rsidR="00D3013A" w:rsidRPr="00D3013A" w:rsidRDefault="00D3013A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Зам.</w:t>
            </w:r>
            <w:r w:rsidR="00DA45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заведующего</w:t>
            </w:r>
          </w:p>
        </w:tc>
        <w:tc>
          <w:tcPr>
            <w:tcW w:w="1102" w:type="pct"/>
          </w:tcPr>
          <w:p w:rsid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3</w:t>
            </w:r>
          </w:p>
        </w:tc>
        <w:tc>
          <w:tcPr>
            <w:tcW w:w="2027" w:type="pct"/>
          </w:tcPr>
          <w:p w:rsid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Быструшкина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М.В</w:t>
            </w:r>
          </w:p>
        </w:tc>
        <w:tc>
          <w:tcPr>
            <w:tcW w:w="1547" w:type="pct"/>
          </w:tcPr>
          <w:p w:rsidR="00D3013A" w:rsidRPr="00D3013A" w:rsidRDefault="00D3013A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Мл.</w:t>
            </w:r>
            <w:r w:rsidR="00DA45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воспитатель</w:t>
            </w:r>
          </w:p>
        </w:tc>
        <w:tc>
          <w:tcPr>
            <w:tcW w:w="1102" w:type="pct"/>
          </w:tcPr>
          <w:p w:rsid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4</w:t>
            </w:r>
          </w:p>
        </w:tc>
        <w:tc>
          <w:tcPr>
            <w:tcW w:w="2027" w:type="pct"/>
          </w:tcPr>
          <w:p w:rsid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Даминова Э.Н</w:t>
            </w:r>
          </w:p>
        </w:tc>
        <w:tc>
          <w:tcPr>
            <w:tcW w:w="1547" w:type="pct"/>
          </w:tcPr>
          <w:p w:rsidR="00D3013A" w:rsidRPr="00D3013A" w:rsidRDefault="00D3013A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Мл.</w:t>
            </w:r>
            <w:r w:rsidR="00DA45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воспитатель</w:t>
            </w:r>
          </w:p>
        </w:tc>
        <w:tc>
          <w:tcPr>
            <w:tcW w:w="1102" w:type="pct"/>
          </w:tcPr>
          <w:p w:rsidR="00D3013A" w:rsidRPr="00DA4581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5</w:t>
            </w:r>
          </w:p>
        </w:tc>
        <w:tc>
          <w:tcPr>
            <w:tcW w:w="2027" w:type="pct"/>
          </w:tcPr>
          <w:p w:rsidR="00D3013A" w:rsidRP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Запецкая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И.В.</w:t>
            </w:r>
          </w:p>
        </w:tc>
        <w:tc>
          <w:tcPr>
            <w:tcW w:w="1547" w:type="pct"/>
          </w:tcPr>
          <w:p w:rsidR="00D3013A" w:rsidRPr="00D3013A" w:rsidRDefault="00D3013A" w:rsidP="00DA4581">
            <w:pPr>
              <w:pStyle w:val="a3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Муз.</w:t>
            </w:r>
            <w:r w:rsidR="00DA45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руководитель</w:t>
            </w:r>
          </w:p>
        </w:tc>
        <w:tc>
          <w:tcPr>
            <w:tcW w:w="1102" w:type="pct"/>
          </w:tcPr>
          <w:p w:rsidR="00D3013A" w:rsidRPr="00DA4581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6</w:t>
            </w:r>
          </w:p>
        </w:tc>
        <w:tc>
          <w:tcPr>
            <w:tcW w:w="2027" w:type="pct"/>
          </w:tcPr>
          <w:p w:rsidR="00D3013A" w:rsidRPr="00D3013A" w:rsidRDefault="00DA4581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Игнатьева Н.И</w:t>
            </w:r>
          </w:p>
        </w:tc>
        <w:tc>
          <w:tcPr>
            <w:tcW w:w="1547" w:type="pct"/>
          </w:tcPr>
          <w:p w:rsidR="00D3013A" w:rsidRPr="00D3013A" w:rsidRDefault="00DA4581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Уч. логопед</w:t>
            </w:r>
          </w:p>
        </w:tc>
        <w:tc>
          <w:tcPr>
            <w:tcW w:w="1102" w:type="pct"/>
          </w:tcPr>
          <w:p w:rsidR="00D3013A" w:rsidRPr="00DA4581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7</w:t>
            </w:r>
          </w:p>
        </w:tc>
        <w:tc>
          <w:tcPr>
            <w:tcW w:w="2027" w:type="pct"/>
          </w:tcPr>
          <w:p w:rsidR="00D3013A" w:rsidRP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Князева О.В.</w:t>
            </w:r>
          </w:p>
        </w:tc>
        <w:tc>
          <w:tcPr>
            <w:tcW w:w="1547" w:type="pct"/>
          </w:tcPr>
          <w:p w:rsidR="00D3013A" w:rsidRPr="00D3013A" w:rsidRDefault="00D3013A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Уч.</w:t>
            </w:r>
            <w:r w:rsidR="00DA45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логопед</w:t>
            </w:r>
          </w:p>
        </w:tc>
        <w:tc>
          <w:tcPr>
            <w:tcW w:w="1102" w:type="pct"/>
          </w:tcPr>
          <w:p w:rsidR="00D3013A" w:rsidRPr="00DA4581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8</w:t>
            </w:r>
          </w:p>
        </w:tc>
        <w:tc>
          <w:tcPr>
            <w:tcW w:w="2027" w:type="pct"/>
          </w:tcPr>
          <w:p w:rsidR="00D3013A" w:rsidRPr="00DA4581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Легунец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Е.Н.</w:t>
            </w:r>
          </w:p>
        </w:tc>
        <w:tc>
          <w:tcPr>
            <w:tcW w:w="1547" w:type="pct"/>
          </w:tcPr>
          <w:p w:rsidR="00D3013A" w:rsidRPr="00DA4581" w:rsidRDefault="00D3013A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Воспитатель</w:t>
            </w:r>
          </w:p>
        </w:tc>
        <w:tc>
          <w:tcPr>
            <w:tcW w:w="1102" w:type="pct"/>
          </w:tcPr>
          <w:p w:rsidR="00D3013A" w:rsidRPr="00DA4581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9</w:t>
            </w:r>
          </w:p>
        </w:tc>
        <w:tc>
          <w:tcPr>
            <w:tcW w:w="2027" w:type="pct"/>
          </w:tcPr>
          <w:p w:rsidR="00D3013A" w:rsidRP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Малкова А.А.</w:t>
            </w:r>
          </w:p>
        </w:tc>
        <w:tc>
          <w:tcPr>
            <w:tcW w:w="1547" w:type="pct"/>
          </w:tcPr>
          <w:p w:rsidR="00D3013A" w:rsidRPr="00D3013A" w:rsidRDefault="00D3013A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Воспитатель</w:t>
            </w:r>
          </w:p>
        </w:tc>
        <w:tc>
          <w:tcPr>
            <w:tcW w:w="1102" w:type="pct"/>
          </w:tcPr>
          <w:p w:rsidR="00D3013A" w:rsidRPr="00DA4581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10</w:t>
            </w:r>
          </w:p>
        </w:tc>
        <w:tc>
          <w:tcPr>
            <w:tcW w:w="2027" w:type="pct"/>
          </w:tcPr>
          <w:p w:rsidR="00D3013A" w:rsidRP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Масонова И.А.</w:t>
            </w:r>
          </w:p>
        </w:tc>
        <w:tc>
          <w:tcPr>
            <w:tcW w:w="1547" w:type="pct"/>
          </w:tcPr>
          <w:p w:rsidR="00D3013A" w:rsidRPr="00D3013A" w:rsidRDefault="00D3013A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Воспитатель</w:t>
            </w:r>
          </w:p>
        </w:tc>
        <w:tc>
          <w:tcPr>
            <w:tcW w:w="1102" w:type="pct"/>
          </w:tcPr>
          <w:p w:rsidR="00D3013A" w:rsidRPr="00DA4581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11</w:t>
            </w:r>
          </w:p>
        </w:tc>
        <w:tc>
          <w:tcPr>
            <w:tcW w:w="2027" w:type="pct"/>
          </w:tcPr>
          <w:p w:rsidR="00D3013A" w:rsidRP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Новоструева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И.А.</w:t>
            </w:r>
          </w:p>
        </w:tc>
        <w:tc>
          <w:tcPr>
            <w:tcW w:w="1547" w:type="pct"/>
          </w:tcPr>
          <w:p w:rsidR="00D3013A" w:rsidRPr="00D3013A" w:rsidRDefault="00D3013A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Мл.</w:t>
            </w:r>
            <w:r w:rsidR="00DA45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воспитатель</w:t>
            </w:r>
          </w:p>
        </w:tc>
        <w:tc>
          <w:tcPr>
            <w:tcW w:w="1102" w:type="pct"/>
          </w:tcPr>
          <w:p w:rsidR="00D3013A" w:rsidRPr="00DA4581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12</w:t>
            </w:r>
          </w:p>
        </w:tc>
        <w:tc>
          <w:tcPr>
            <w:tcW w:w="2027" w:type="pct"/>
          </w:tcPr>
          <w:p w:rsidR="00D3013A" w:rsidRP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Оберюхтина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Т.Ю.</w:t>
            </w:r>
          </w:p>
        </w:tc>
        <w:tc>
          <w:tcPr>
            <w:tcW w:w="1547" w:type="pct"/>
          </w:tcPr>
          <w:p w:rsidR="00D3013A" w:rsidRPr="00D3013A" w:rsidRDefault="00D3013A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Мл.</w:t>
            </w:r>
            <w:r w:rsidR="00DA4581"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воспитатель</w:t>
            </w:r>
          </w:p>
        </w:tc>
        <w:tc>
          <w:tcPr>
            <w:tcW w:w="1102" w:type="pct"/>
          </w:tcPr>
          <w:p w:rsid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13</w:t>
            </w:r>
          </w:p>
        </w:tc>
        <w:tc>
          <w:tcPr>
            <w:tcW w:w="2027" w:type="pct"/>
          </w:tcPr>
          <w:p w:rsidR="00D3013A" w:rsidRPr="00DA4581" w:rsidRDefault="00DA4581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Азиатцева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Е.А.</w:t>
            </w:r>
          </w:p>
        </w:tc>
        <w:tc>
          <w:tcPr>
            <w:tcW w:w="1547" w:type="pct"/>
          </w:tcPr>
          <w:p w:rsidR="00D3013A" w:rsidRPr="00DA4581" w:rsidRDefault="00DA4581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Воспитатель</w:t>
            </w:r>
          </w:p>
        </w:tc>
        <w:tc>
          <w:tcPr>
            <w:tcW w:w="1102" w:type="pct"/>
          </w:tcPr>
          <w:p w:rsid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14</w:t>
            </w:r>
          </w:p>
        </w:tc>
        <w:tc>
          <w:tcPr>
            <w:tcW w:w="2027" w:type="pct"/>
          </w:tcPr>
          <w:p w:rsidR="00D3013A" w:rsidRPr="00DA4581" w:rsidRDefault="00DA4581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Щечкина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 xml:space="preserve"> Г.А.</w:t>
            </w:r>
          </w:p>
        </w:tc>
        <w:tc>
          <w:tcPr>
            <w:tcW w:w="1547" w:type="pct"/>
          </w:tcPr>
          <w:p w:rsidR="00D3013A" w:rsidRPr="00DA4581" w:rsidRDefault="00DA4581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Воспитатель</w:t>
            </w:r>
          </w:p>
        </w:tc>
        <w:tc>
          <w:tcPr>
            <w:tcW w:w="1102" w:type="pct"/>
          </w:tcPr>
          <w:p w:rsid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15</w:t>
            </w:r>
          </w:p>
        </w:tc>
        <w:tc>
          <w:tcPr>
            <w:tcW w:w="2027" w:type="pct"/>
          </w:tcPr>
          <w:p w:rsidR="00D3013A" w:rsidRPr="00DA4581" w:rsidRDefault="00DA4581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Юровских Н.А.</w:t>
            </w:r>
          </w:p>
        </w:tc>
        <w:tc>
          <w:tcPr>
            <w:tcW w:w="1547" w:type="pct"/>
          </w:tcPr>
          <w:p w:rsidR="00D3013A" w:rsidRPr="00DA4581" w:rsidRDefault="00DA4581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Завхоз</w:t>
            </w:r>
          </w:p>
        </w:tc>
        <w:tc>
          <w:tcPr>
            <w:tcW w:w="1102" w:type="pct"/>
          </w:tcPr>
          <w:p w:rsid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16</w:t>
            </w:r>
          </w:p>
        </w:tc>
        <w:tc>
          <w:tcPr>
            <w:tcW w:w="2027" w:type="pct"/>
          </w:tcPr>
          <w:p w:rsidR="00D3013A" w:rsidRPr="00DA4581" w:rsidRDefault="00DA4581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Симонов Л.И.</w:t>
            </w:r>
          </w:p>
        </w:tc>
        <w:tc>
          <w:tcPr>
            <w:tcW w:w="1547" w:type="pct"/>
          </w:tcPr>
          <w:p w:rsidR="00D3013A" w:rsidRPr="00DA4581" w:rsidRDefault="00DA4581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Сторож</w:t>
            </w:r>
          </w:p>
        </w:tc>
        <w:tc>
          <w:tcPr>
            <w:tcW w:w="1102" w:type="pct"/>
          </w:tcPr>
          <w:p w:rsidR="00D3013A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17</w:t>
            </w:r>
          </w:p>
        </w:tc>
        <w:tc>
          <w:tcPr>
            <w:tcW w:w="2027" w:type="pct"/>
          </w:tcPr>
          <w:p w:rsidR="00D3013A" w:rsidRPr="00DA4581" w:rsidRDefault="00DA4581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Кондратьева О.Н.</w:t>
            </w:r>
          </w:p>
        </w:tc>
        <w:tc>
          <w:tcPr>
            <w:tcW w:w="1547" w:type="pct"/>
          </w:tcPr>
          <w:p w:rsidR="00D3013A" w:rsidRPr="00DA4581" w:rsidRDefault="00DA4581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Воспитатель</w:t>
            </w:r>
          </w:p>
        </w:tc>
        <w:tc>
          <w:tcPr>
            <w:tcW w:w="1102" w:type="pct"/>
          </w:tcPr>
          <w:p w:rsidR="00D3013A" w:rsidRPr="00DA4581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3013A" w:rsidTr="00DA4581">
        <w:tc>
          <w:tcPr>
            <w:tcW w:w="325" w:type="pct"/>
          </w:tcPr>
          <w:p w:rsidR="00D3013A" w:rsidRPr="008A4689" w:rsidRDefault="00D3013A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18</w:t>
            </w:r>
          </w:p>
        </w:tc>
        <w:tc>
          <w:tcPr>
            <w:tcW w:w="2027" w:type="pct"/>
          </w:tcPr>
          <w:p w:rsidR="00D3013A" w:rsidRPr="00DA4581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47" w:type="pct"/>
          </w:tcPr>
          <w:p w:rsidR="00D3013A" w:rsidRPr="00DA4581" w:rsidRDefault="00DA4581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Повар</w:t>
            </w:r>
          </w:p>
        </w:tc>
        <w:tc>
          <w:tcPr>
            <w:tcW w:w="1102" w:type="pct"/>
          </w:tcPr>
          <w:p w:rsidR="00D3013A" w:rsidRPr="00DA4581" w:rsidRDefault="00D3013A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A4581" w:rsidTr="00DA4581">
        <w:tc>
          <w:tcPr>
            <w:tcW w:w="325" w:type="pct"/>
          </w:tcPr>
          <w:p w:rsidR="00DA4581" w:rsidRDefault="00DA4581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19</w:t>
            </w:r>
          </w:p>
        </w:tc>
        <w:tc>
          <w:tcPr>
            <w:tcW w:w="2027" w:type="pct"/>
          </w:tcPr>
          <w:p w:rsidR="00DA4581" w:rsidRPr="00DA4581" w:rsidRDefault="00DA4581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47" w:type="pct"/>
          </w:tcPr>
          <w:p w:rsidR="00DA4581" w:rsidRPr="00DA4581" w:rsidRDefault="00DA4581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Мл. воспитатель</w:t>
            </w:r>
          </w:p>
        </w:tc>
        <w:tc>
          <w:tcPr>
            <w:tcW w:w="1102" w:type="pct"/>
          </w:tcPr>
          <w:p w:rsidR="00DA4581" w:rsidRPr="00DA4581" w:rsidRDefault="00DA4581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DA4581" w:rsidTr="00DA4581">
        <w:tc>
          <w:tcPr>
            <w:tcW w:w="325" w:type="pct"/>
          </w:tcPr>
          <w:p w:rsidR="00DA4581" w:rsidRDefault="00DA4581" w:rsidP="008A4689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20</w:t>
            </w:r>
          </w:p>
        </w:tc>
        <w:tc>
          <w:tcPr>
            <w:tcW w:w="2027" w:type="pct"/>
          </w:tcPr>
          <w:p w:rsidR="00DA4581" w:rsidRPr="00DA4581" w:rsidRDefault="00DA4581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1547" w:type="pct"/>
          </w:tcPr>
          <w:p w:rsidR="00DA4581" w:rsidRPr="00DA4581" w:rsidRDefault="00DA4581" w:rsidP="00DA4581">
            <w:pPr>
              <w:pStyle w:val="a3"/>
              <w:jc w:val="center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ru-RU"/>
              </w:rPr>
              <w:t>Сторож</w:t>
            </w:r>
          </w:p>
        </w:tc>
        <w:tc>
          <w:tcPr>
            <w:tcW w:w="1102" w:type="pct"/>
          </w:tcPr>
          <w:p w:rsidR="00DA4581" w:rsidRPr="00DA4581" w:rsidRDefault="00DA4581" w:rsidP="00171B04">
            <w:pPr>
              <w:pStyle w:val="a3"/>
              <w:jc w:val="both"/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:rsidR="008A4689" w:rsidRPr="00DA4581" w:rsidRDefault="008A4689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71B04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8A4689" w:rsidRDefault="008A4689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DA4581" w:rsidRPr="00DA4581" w:rsidRDefault="00DA4581" w:rsidP="00171B04">
      <w:pPr>
        <w:pStyle w:val="a3"/>
        <w:jc w:val="both"/>
        <w:rPr>
          <w:rFonts w:ascii="Times New Roman" w:hAnsi="Times New Roman" w:cs="Times New Roman"/>
          <w:b/>
          <w:spacing w:val="4"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Занятие № 6</w:t>
      </w:r>
      <w:r w:rsidRPr="00DA4581">
        <w:rPr>
          <w:spacing w:val="4"/>
          <w:sz w:val="28"/>
          <w:szCs w:val="28"/>
          <w:lang w:val="ru-RU"/>
        </w:rPr>
        <w:t xml:space="preserve"> </w:t>
      </w:r>
      <w:r w:rsidRPr="00DA4581">
        <w:rPr>
          <w:rFonts w:ascii="Times New Roman" w:hAnsi="Times New Roman" w:cs="Times New Roman"/>
          <w:b/>
          <w:spacing w:val="4"/>
          <w:sz w:val="28"/>
          <w:szCs w:val="28"/>
          <w:lang w:val="ru-RU"/>
        </w:rPr>
        <w:t>(практическое)</w:t>
      </w:r>
    </w:p>
    <w:p w:rsidR="008A4689" w:rsidRPr="00DA4581" w:rsidRDefault="00DA4581" w:rsidP="00171B04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 w:rsidRPr="00DA4581">
        <w:rPr>
          <w:rFonts w:ascii="Times New Roman" w:hAnsi="Times New Roman" w:cs="Times New Roman"/>
          <w:b/>
          <w:i/>
          <w:spacing w:val="4"/>
          <w:sz w:val="28"/>
          <w:szCs w:val="28"/>
          <w:lang w:val="ru-RU"/>
        </w:rPr>
        <w:t>Действия сотрудников при получении</w:t>
      </w:r>
      <w:r w:rsidRPr="0094405C">
        <w:rPr>
          <w:rFonts w:ascii="Times New Roman" w:hAnsi="Times New Roman" w:cs="Times New Roman"/>
          <w:b/>
          <w:i/>
          <w:spacing w:val="4"/>
          <w:sz w:val="28"/>
          <w:szCs w:val="28"/>
          <w:lang w:val="ru-RU"/>
        </w:rPr>
        <w:t xml:space="preserve"> </w:t>
      </w:r>
      <w:r w:rsidRPr="00DA4581">
        <w:rPr>
          <w:rFonts w:ascii="Times New Roman" w:hAnsi="Times New Roman" w:cs="Times New Roman"/>
          <w:b/>
          <w:i/>
          <w:spacing w:val="4"/>
          <w:sz w:val="28"/>
          <w:szCs w:val="28"/>
          <w:lang w:val="ru-RU"/>
        </w:rPr>
        <w:t xml:space="preserve">по телефону </w:t>
      </w:r>
      <w:r>
        <w:rPr>
          <w:rFonts w:ascii="Times New Roman" w:hAnsi="Times New Roman" w:cs="Times New Roman"/>
          <w:b/>
          <w:i/>
          <w:spacing w:val="4"/>
          <w:sz w:val="28"/>
          <w:szCs w:val="28"/>
          <w:lang w:val="ru-RU"/>
        </w:rPr>
        <w:t xml:space="preserve">или в письменной форме </w:t>
      </w:r>
      <w:r w:rsidRPr="0094405C">
        <w:rPr>
          <w:rFonts w:ascii="Times New Roman" w:hAnsi="Times New Roman" w:cs="Times New Roman"/>
          <w:b/>
          <w:i/>
          <w:spacing w:val="4"/>
          <w:sz w:val="28"/>
          <w:szCs w:val="28"/>
          <w:lang w:val="ru-RU"/>
        </w:rPr>
        <w:t xml:space="preserve">сообщения об угрозе совершения террористического </w:t>
      </w:r>
      <w:r w:rsidRPr="00DA4581">
        <w:rPr>
          <w:rFonts w:ascii="Times New Roman" w:hAnsi="Times New Roman" w:cs="Times New Roman"/>
          <w:b/>
          <w:i/>
          <w:spacing w:val="-1"/>
          <w:sz w:val="28"/>
          <w:szCs w:val="28"/>
          <w:lang w:val="ru-RU"/>
        </w:rPr>
        <w:t>акта</w:t>
      </w:r>
      <w:r>
        <w:rPr>
          <w:rFonts w:ascii="Times New Roman" w:hAnsi="Times New Roman" w:cs="Times New Roman"/>
          <w:b/>
          <w:i/>
          <w:spacing w:val="-1"/>
          <w:sz w:val="28"/>
          <w:szCs w:val="28"/>
          <w:lang w:val="ru-RU"/>
        </w:rPr>
        <w:t>.</w:t>
      </w:r>
    </w:p>
    <w:p w:rsidR="00171B04" w:rsidRPr="00DA4581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71B04" w:rsidRPr="00C25D41" w:rsidRDefault="00171B04" w:rsidP="00171B04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C25D41">
        <w:rPr>
          <w:rFonts w:ascii="Times New Roman" w:hAnsi="Times New Roman" w:cs="Times New Roman"/>
          <w:i/>
          <w:sz w:val="28"/>
          <w:szCs w:val="28"/>
          <w:lang w:val="ru-RU"/>
        </w:rPr>
        <w:t>При поступлении угрозы по телефону</w:t>
      </w:r>
    </w:p>
    <w:p w:rsidR="00C25D41" w:rsidRPr="00C25D41" w:rsidRDefault="00171B04" w:rsidP="00C25D41">
      <w:pPr>
        <w:pStyle w:val="a3"/>
        <w:numPr>
          <w:ilvl w:val="0"/>
          <w:numId w:val="1"/>
        </w:numPr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5D41">
        <w:rPr>
          <w:rFonts w:ascii="Times New Roman" w:hAnsi="Times New Roman" w:cs="Times New Roman"/>
          <w:sz w:val="28"/>
          <w:szCs w:val="28"/>
          <w:lang w:val="ru-RU"/>
        </w:rPr>
        <w:t xml:space="preserve">Не оставлять без внимания ни одного подобного сигнала. </w:t>
      </w:r>
    </w:p>
    <w:p w:rsidR="00171B04" w:rsidRPr="00C25D41" w:rsidRDefault="00171B04" w:rsidP="00C25D41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5D41">
        <w:rPr>
          <w:rFonts w:ascii="Times New Roman" w:hAnsi="Times New Roman" w:cs="Times New Roman"/>
          <w:sz w:val="28"/>
          <w:szCs w:val="28"/>
          <w:lang w:val="ru-RU"/>
        </w:rPr>
        <w:t>Обеспечить своевременную передачу полученной информации в правоохранительные органы.</w:t>
      </w:r>
    </w:p>
    <w:p w:rsidR="00171B04" w:rsidRPr="00C25D41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5D41">
        <w:rPr>
          <w:rFonts w:ascii="Times New Roman" w:hAnsi="Times New Roman" w:cs="Times New Roman"/>
          <w:sz w:val="28"/>
          <w:szCs w:val="28"/>
          <w:lang w:val="ru-RU"/>
        </w:rPr>
        <w:t>2. Значительную помощь правоохранительным органам при проведении оперативно</w:t>
      </w:r>
      <w:r w:rsidR="00C25D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5D41">
        <w:rPr>
          <w:rFonts w:ascii="Times New Roman" w:hAnsi="Times New Roman" w:cs="Times New Roman"/>
          <w:sz w:val="28"/>
          <w:szCs w:val="28"/>
          <w:lang w:val="ru-RU"/>
        </w:rPr>
        <w:t>-</w:t>
      </w:r>
      <w:r w:rsidR="00C25D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5D41">
        <w:rPr>
          <w:rFonts w:ascii="Times New Roman" w:hAnsi="Times New Roman" w:cs="Times New Roman"/>
          <w:sz w:val="28"/>
          <w:szCs w:val="28"/>
          <w:lang w:val="ru-RU"/>
        </w:rPr>
        <w:t>следственных мероприятий по таким фактам окажут:</w:t>
      </w:r>
    </w:p>
    <w:p w:rsidR="00171B04" w:rsidRPr="003D629E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>- проведение инструктажа персонала учреждения, особенно дежурных и охраны, о порядке действий при приеме телефонных сообщений с угрозами террористического характера;</w:t>
      </w:r>
    </w:p>
    <w:p w:rsidR="00171B04" w:rsidRPr="003D629E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>- оснащение телефона автоматическими определителями номера (АОНами) и звукозаписывающей аппаратурой.</w:t>
      </w:r>
    </w:p>
    <w:p w:rsidR="00171B04" w:rsidRPr="003D629E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171B04" w:rsidRPr="003D629E" w:rsidRDefault="00171B04" w:rsidP="00171B04">
      <w:pPr>
        <w:pStyle w:val="a3"/>
        <w:jc w:val="both"/>
        <w:rPr>
          <w:rFonts w:ascii="Times New Roman" w:hAnsi="Times New Roman" w:cs="Times New Roman"/>
          <w:i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i/>
          <w:sz w:val="28"/>
          <w:szCs w:val="28"/>
          <w:lang w:val="ru-RU"/>
        </w:rPr>
        <w:t>При поступлении угрозы в письменной форме</w:t>
      </w:r>
    </w:p>
    <w:p w:rsidR="00171B04" w:rsidRPr="00C25D41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C25D41">
        <w:rPr>
          <w:rFonts w:ascii="Times New Roman" w:hAnsi="Times New Roman" w:cs="Times New Roman"/>
          <w:sz w:val="28"/>
          <w:szCs w:val="28"/>
          <w:lang w:val="ru-RU"/>
        </w:rPr>
        <w:t>1. Обеспечить четкое соблюдение личным составом учреждения (воспитанниками и сотрудниками) правил обращения с анонимными материалами (письмами, записками, надписями, информацией, записанной на дискету, ауди</w:t>
      </w:r>
      <w:r w:rsidR="00C25D41"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C25D41">
        <w:rPr>
          <w:rFonts w:ascii="Times New Roman" w:hAnsi="Times New Roman" w:cs="Times New Roman"/>
          <w:sz w:val="28"/>
          <w:szCs w:val="28"/>
          <w:lang w:val="ru-RU"/>
        </w:rPr>
        <w:t>- и видеопленку).</w:t>
      </w:r>
    </w:p>
    <w:p w:rsidR="00171B04" w:rsidRPr="003D629E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>2. Принять меры по обеспечению сохранности и своевременной передаче полученных материалов в правоохранительные органы.</w:t>
      </w:r>
    </w:p>
    <w:p w:rsidR="00171B04" w:rsidRPr="003D629E" w:rsidRDefault="00171B04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0A592A" w:rsidRPr="003D629E" w:rsidRDefault="000A592A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Pr="003D629E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  <w:lang w:val="ru-RU"/>
        </w:rPr>
      </w:pPr>
    </w:p>
    <w:p w:rsidR="00C25D41" w:rsidRDefault="00C25D41" w:rsidP="00171B04">
      <w:pPr>
        <w:pStyle w:val="a3"/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sz w:val="28"/>
          <w:szCs w:val="28"/>
          <w:lang w:val="ru-RU"/>
        </w:rPr>
        <w:lastRenderedPageBreak/>
        <w:t>Занятие № 7 (практическое)</w:t>
      </w:r>
    </w:p>
    <w:p w:rsidR="00C25D41" w:rsidRDefault="00C25D41" w:rsidP="00171B04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</w:rPr>
      </w:pPr>
      <w:r w:rsidRPr="00C25D41"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Оказание первой медицинской помощи. </w:t>
      </w:r>
      <w:proofErr w:type="spellStart"/>
      <w:r w:rsidRPr="00C25D41">
        <w:rPr>
          <w:rFonts w:ascii="Times New Roman" w:hAnsi="Times New Roman" w:cs="Times New Roman"/>
          <w:b/>
          <w:i/>
          <w:sz w:val="28"/>
          <w:szCs w:val="28"/>
        </w:rPr>
        <w:t>Основы</w:t>
      </w:r>
      <w:proofErr w:type="spellEnd"/>
      <w:r w:rsidRPr="00C25D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25D41">
        <w:rPr>
          <w:rFonts w:ascii="Times New Roman" w:hAnsi="Times New Roman" w:cs="Times New Roman"/>
          <w:b/>
          <w:i/>
          <w:sz w:val="28"/>
          <w:szCs w:val="28"/>
        </w:rPr>
        <w:t>ухода</w:t>
      </w:r>
      <w:proofErr w:type="spellEnd"/>
      <w:r w:rsidRPr="00C25D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25D41">
        <w:rPr>
          <w:rFonts w:ascii="Times New Roman" w:hAnsi="Times New Roman" w:cs="Times New Roman"/>
          <w:b/>
          <w:i/>
          <w:sz w:val="28"/>
          <w:szCs w:val="28"/>
        </w:rPr>
        <w:t>за</w:t>
      </w:r>
      <w:proofErr w:type="spellEnd"/>
      <w:r w:rsidRPr="00C25D41">
        <w:rPr>
          <w:rFonts w:ascii="Times New Roman" w:hAnsi="Times New Roman" w:cs="Times New Roman"/>
          <w:b/>
          <w:i/>
          <w:sz w:val="28"/>
          <w:szCs w:val="28"/>
        </w:rPr>
        <w:t xml:space="preserve"> </w:t>
      </w:r>
      <w:proofErr w:type="spellStart"/>
      <w:r w:rsidRPr="00C25D41">
        <w:rPr>
          <w:rFonts w:ascii="Times New Roman" w:hAnsi="Times New Roman" w:cs="Times New Roman"/>
          <w:b/>
          <w:i/>
          <w:sz w:val="28"/>
          <w:szCs w:val="28"/>
        </w:rPr>
        <w:t>больными</w:t>
      </w:r>
      <w:proofErr w:type="spellEnd"/>
      <w:r w:rsidRPr="00C25D41">
        <w:rPr>
          <w:rFonts w:ascii="Times New Roman" w:hAnsi="Times New Roman" w:cs="Times New Roman"/>
          <w:b/>
          <w:i/>
          <w:sz w:val="28"/>
          <w:szCs w:val="28"/>
        </w:rPr>
        <w:t>.</w:t>
      </w:r>
    </w:p>
    <w:p w:rsidR="00C25D41" w:rsidRPr="00C25D41" w:rsidRDefault="00C25D41" w:rsidP="00171B04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C25D41" w:rsidRPr="003D629E" w:rsidRDefault="00C25D41" w:rsidP="008F7C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 xml:space="preserve">Основные правила оказания первой медицинской помощи в неотложных ситуациях. </w:t>
      </w:r>
    </w:p>
    <w:p w:rsidR="00C25D41" w:rsidRPr="00C25D41" w:rsidRDefault="00C25D41" w:rsidP="008F7C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C25D41">
        <w:rPr>
          <w:rFonts w:ascii="Times New Roman" w:hAnsi="Times New Roman" w:cs="Times New Roman"/>
          <w:sz w:val="28"/>
          <w:szCs w:val="28"/>
          <w:lang w:val="ru-RU"/>
        </w:rPr>
        <w:t>Правила и техника проведения искусственного дыхания и непрямого массажа сердца.</w:t>
      </w:r>
    </w:p>
    <w:p w:rsidR="00C25D41" w:rsidRPr="00C25D41" w:rsidRDefault="00C25D41" w:rsidP="008F7C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 xml:space="preserve">Первая помощь при кровотечениях и ранениях. Способы остановки кровотечения. Виды повязок. </w:t>
      </w:r>
      <w:proofErr w:type="spellStart"/>
      <w:r w:rsidRPr="00C25D41">
        <w:rPr>
          <w:rFonts w:ascii="Times New Roman" w:hAnsi="Times New Roman" w:cs="Times New Roman"/>
          <w:sz w:val="28"/>
          <w:szCs w:val="28"/>
        </w:rPr>
        <w:t>Правила</w:t>
      </w:r>
      <w:proofErr w:type="spellEnd"/>
      <w:r w:rsidRPr="00C25D41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C25D41">
        <w:rPr>
          <w:rFonts w:ascii="Times New Roman" w:hAnsi="Times New Roman" w:cs="Times New Roman"/>
          <w:sz w:val="28"/>
          <w:szCs w:val="28"/>
        </w:rPr>
        <w:t>приемы</w:t>
      </w:r>
      <w:proofErr w:type="spellEnd"/>
      <w:r w:rsidRPr="00C25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D41">
        <w:rPr>
          <w:rFonts w:ascii="Times New Roman" w:hAnsi="Times New Roman" w:cs="Times New Roman"/>
          <w:sz w:val="28"/>
          <w:szCs w:val="28"/>
        </w:rPr>
        <w:t>наложения</w:t>
      </w:r>
      <w:proofErr w:type="spellEnd"/>
      <w:r w:rsidRPr="00C25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D41">
        <w:rPr>
          <w:rFonts w:ascii="Times New Roman" w:hAnsi="Times New Roman" w:cs="Times New Roman"/>
          <w:sz w:val="28"/>
          <w:szCs w:val="28"/>
        </w:rPr>
        <w:t>повязок</w:t>
      </w:r>
      <w:proofErr w:type="spellEnd"/>
      <w:r w:rsidRPr="00C25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D41">
        <w:rPr>
          <w:rFonts w:ascii="Times New Roman" w:hAnsi="Times New Roman" w:cs="Times New Roman"/>
          <w:sz w:val="28"/>
          <w:szCs w:val="28"/>
        </w:rPr>
        <w:t>на</w:t>
      </w:r>
      <w:proofErr w:type="spellEnd"/>
      <w:r w:rsidRPr="00C25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D41">
        <w:rPr>
          <w:rFonts w:ascii="Times New Roman" w:hAnsi="Times New Roman" w:cs="Times New Roman"/>
          <w:sz w:val="28"/>
          <w:szCs w:val="28"/>
        </w:rPr>
        <w:t>раны</w:t>
      </w:r>
      <w:proofErr w:type="spellEnd"/>
      <w:r w:rsidRPr="00C25D41">
        <w:rPr>
          <w:rFonts w:ascii="Times New Roman" w:hAnsi="Times New Roman" w:cs="Times New Roman"/>
          <w:sz w:val="28"/>
          <w:szCs w:val="28"/>
        </w:rPr>
        <w:t>.</w:t>
      </w:r>
    </w:p>
    <w:p w:rsidR="00C25D41" w:rsidRPr="003D629E" w:rsidRDefault="00C25D41" w:rsidP="008F7C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>Первая помощь при переломах. Способы и правила транспортировки и переноски пострадавших.</w:t>
      </w:r>
    </w:p>
    <w:p w:rsidR="00C25D41" w:rsidRPr="003D629E" w:rsidRDefault="00C25D41" w:rsidP="008F7C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 xml:space="preserve">Первая </w:t>
      </w:r>
      <w:proofErr w:type="spellStart"/>
      <w:r w:rsidRPr="003D629E">
        <w:rPr>
          <w:rFonts w:ascii="Times New Roman" w:hAnsi="Times New Roman" w:cs="Times New Roman"/>
          <w:sz w:val="28"/>
          <w:szCs w:val="28"/>
          <w:lang w:val="ru-RU"/>
        </w:rPr>
        <w:t>помощьпри</w:t>
      </w:r>
      <w:proofErr w:type="spellEnd"/>
      <w:r w:rsidRPr="003D629E">
        <w:rPr>
          <w:rFonts w:ascii="Times New Roman" w:hAnsi="Times New Roman" w:cs="Times New Roman"/>
          <w:sz w:val="28"/>
          <w:szCs w:val="28"/>
          <w:lang w:val="ru-RU"/>
        </w:rPr>
        <w:t xml:space="preserve"> ушибах, вывихах, химических и термических ожогах, </w:t>
      </w:r>
      <w:proofErr w:type="spellStart"/>
      <w:r w:rsidRPr="003D629E">
        <w:rPr>
          <w:rFonts w:ascii="Times New Roman" w:hAnsi="Times New Roman" w:cs="Times New Roman"/>
          <w:sz w:val="28"/>
          <w:szCs w:val="28"/>
          <w:lang w:val="ru-RU"/>
        </w:rPr>
        <w:t>отравлениях</w:t>
      </w:r>
      <w:proofErr w:type="gramStart"/>
      <w:r w:rsidRPr="003D629E">
        <w:rPr>
          <w:rFonts w:ascii="Times New Roman" w:hAnsi="Times New Roman" w:cs="Times New Roman"/>
          <w:sz w:val="28"/>
          <w:szCs w:val="28"/>
          <w:lang w:val="ru-RU"/>
        </w:rPr>
        <w:t>,о</w:t>
      </w:r>
      <w:proofErr w:type="gramEnd"/>
      <w:r w:rsidRPr="003D629E">
        <w:rPr>
          <w:rFonts w:ascii="Times New Roman" w:hAnsi="Times New Roman" w:cs="Times New Roman"/>
          <w:sz w:val="28"/>
          <w:szCs w:val="28"/>
          <w:lang w:val="ru-RU"/>
        </w:rPr>
        <w:t>бморожениях</w:t>
      </w:r>
      <w:proofErr w:type="spellEnd"/>
      <w:r w:rsidRPr="003D629E">
        <w:rPr>
          <w:rFonts w:ascii="Times New Roman" w:hAnsi="Times New Roman" w:cs="Times New Roman"/>
          <w:sz w:val="28"/>
          <w:szCs w:val="28"/>
          <w:lang w:val="ru-RU"/>
        </w:rPr>
        <w:t xml:space="preserve">, обмороке, поражении электрическим током, тепловом и </w:t>
      </w:r>
      <w:proofErr w:type="spellStart"/>
      <w:r w:rsidRPr="003D629E">
        <w:rPr>
          <w:rFonts w:ascii="Times New Roman" w:hAnsi="Times New Roman" w:cs="Times New Roman"/>
          <w:sz w:val="28"/>
          <w:szCs w:val="28"/>
          <w:lang w:val="ru-RU"/>
        </w:rPr>
        <w:t>солнечномударах</w:t>
      </w:r>
      <w:proofErr w:type="spellEnd"/>
      <w:r w:rsidRPr="003D629E">
        <w:rPr>
          <w:rFonts w:ascii="Times New Roman" w:hAnsi="Times New Roman" w:cs="Times New Roman"/>
          <w:sz w:val="28"/>
          <w:szCs w:val="28"/>
          <w:lang w:val="ru-RU"/>
        </w:rPr>
        <w:t>.</w:t>
      </w:r>
    </w:p>
    <w:p w:rsidR="00C25D41" w:rsidRPr="00C25D41" w:rsidRDefault="00C25D41" w:rsidP="008F7C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</w:rPr>
      </w:pPr>
      <w:proofErr w:type="spellStart"/>
      <w:r w:rsidRPr="00C25D41">
        <w:rPr>
          <w:rFonts w:ascii="Times New Roman" w:hAnsi="Times New Roman" w:cs="Times New Roman"/>
          <w:sz w:val="28"/>
          <w:szCs w:val="28"/>
        </w:rPr>
        <w:t>Правилаоказания</w:t>
      </w:r>
      <w:proofErr w:type="spellEnd"/>
      <w:r w:rsidRPr="00C25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D41">
        <w:rPr>
          <w:rFonts w:ascii="Times New Roman" w:hAnsi="Times New Roman" w:cs="Times New Roman"/>
          <w:sz w:val="28"/>
          <w:szCs w:val="28"/>
        </w:rPr>
        <w:t>помощи</w:t>
      </w:r>
      <w:proofErr w:type="spellEnd"/>
      <w:r w:rsidRPr="00C25D41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C25D41">
        <w:rPr>
          <w:rFonts w:ascii="Times New Roman" w:hAnsi="Times New Roman" w:cs="Times New Roman"/>
          <w:sz w:val="28"/>
          <w:szCs w:val="28"/>
        </w:rPr>
        <w:t>утопающему</w:t>
      </w:r>
      <w:proofErr w:type="spellEnd"/>
      <w:r w:rsidRPr="00C25D41">
        <w:rPr>
          <w:rFonts w:ascii="Times New Roman" w:hAnsi="Times New Roman" w:cs="Times New Roman"/>
          <w:sz w:val="28"/>
          <w:szCs w:val="28"/>
        </w:rPr>
        <w:t>.</w:t>
      </w:r>
    </w:p>
    <w:p w:rsidR="00C25D41" w:rsidRPr="003D629E" w:rsidRDefault="00C25D41" w:rsidP="008F7CD9">
      <w:pPr>
        <w:pStyle w:val="a3"/>
        <w:numPr>
          <w:ilvl w:val="0"/>
          <w:numId w:val="2"/>
        </w:numPr>
        <w:rPr>
          <w:rFonts w:ascii="Times New Roman" w:hAnsi="Times New Roman" w:cs="Times New Roman"/>
          <w:sz w:val="28"/>
          <w:szCs w:val="28"/>
          <w:lang w:val="ru-RU"/>
        </w:rPr>
      </w:pPr>
      <w:r w:rsidRPr="003D629E">
        <w:rPr>
          <w:rFonts w:ascii="Times New Roman" w:hAnsi="Times New Roman" w:cs="Times New Roman"/>
          <w:sz w:val="28"/>
          <w:szCs w:val="28"/>
          <w:lang w:val="ru-RU"/>
        </w:rPr>
        <w:t>Основы ухода за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</w:t>
      </w:r>
      <w:r w:rsidRPr="003D629E">
        <w:rPr>
          <w:rFonts w:ascii="Times New Roman" w:hAnsi="Times New Roman" w:cs="Times New Roman"/>
          <w:sz w:val="28"/>
          <w:szCs w:val="28"/>
          <w:lang w:val="ru-RU"/>
        </w:rPr>
        <w:t>больными. Возможный состав домашней медицинской аптечки.</w:t>
      </w:r>
    </w:p>
    <w:p w:rsidR="00C25D41" w:rsidRPr="00C25D41" w:rsidRDefault="0048475A" w:rsidP="00171B04">
      <w:pPr>
        <w:pStyle w:val="a3"/>
        <w:jc w:val="both"/>
        <w:rPr>
          <w:rFonts w:ascii="Times New Roman" w:hAnsi="Times New Roman" w:cs="Times New Roman"/>
          <w:b/>
          <w:i/>
          <w:sz w:val="28"/>
          <w:szCs w:val="28"/>
          <w:lang w:val="ru-RU"/>
        </w:rPr>
      </w:pPr>
      <w:r>
        <w:rPr>
          <w:rFonts w:ascii="Times New Roman" w:hAnsi="Times New Roman" w:cs="Times New Roman"/>
          <w:b/>
          <w:i/>
          <w:sz w:val="28"/>
          <w:szCs w:val="28"/>
          <w:lang w:val="ru-RU"/>
        </w:rPr>
        <w:t xml:space="preserve"> </w:t>
      </w:r>
    </w:p>
    <w:sectPr w:rsidR="00C25D41" w:rsidRPr="00C25D4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54D3BAA"/>
    <w:multiLevelType w:val="hybridMultilevel"/>
    <w:tmpl w:val="4494348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851D98"/>
    <w:multiLevelType w:val="hybridMultilevel"/>
    <w:tmpl w:val="776601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EFF"/>
    <w:rsid w:val="00023285"/>
    <w:rsid w:val="000A5658"/>
    <w:rsid w:val="000A592A"/>
    <w:rsid w:val="00171B04"/>
    <w:rsid w:val="00244E84"/>
    <w:rsid w:val="003508B4"/>
    <w:rsid w:val="00385EFF"/>
    <w:rsid w:val="003D629E"/>
    <w:rsid w:val="0048475A"/>
    <w:rsid w:val="006A4D2B"/>
    <w:rsid w:val="00855681"/>
    <w:rsid w:val="008A4689"/>
    <w:rsid w:val="008F7CD9"/>
    <w:rsid w:val="0094405C"/>
    <w:rsid w:val="009A60AD"/>
    <w:rsid w:val="009F548A"/>
    <w:rsid w:val="00A54721"/>
    <w:rsid w:val="00AC49A6"/>
    <w:rsid w:val="00B97D86"/>
    <w:rsid w:val="00C02398"/>
    <w:rsid w:val="00C25D41"/>
    <w:rsid w:val="00D3013A"/>
    <w:rsid w:val="00D636FE"/>
    <w:rsid w:val="00DA4581"/>
    <w:rsid w:val="00F93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244E84"/>
    <w:pPr>
      <w:keepNext/>
      <w:autoSpaceDE w:val="0"/>
      <w:autoSpaceDN w:val="0"/>
      <w:jc w:val="center"/>
    </w:pPr>
    <w:rPr>
      <w:b/>
      <w:sz w:val="28"/>
      <w:szCs w:val="20"/>
    </w:rPr>
  </w:style>
  <w:style w:type="paragraph" w:customStyle="1" w:styleId="3">
    <w:name w:val="заголовок 3"/>
    <w:basedOn w:val="a"/>
    <w:next w:val="a"/>
    <w:rsid w:val="00244E84"/>
    <w:pPr>
      <w:keepNext/>
      <w:autoSpaceDE w:val="0"/>
      <w:autoSpaceDN w:val="0"/>
      <w:jc w:val="center"/>
    </w:pPr>
    <w:rPr>
      <w:sz w:val="26"/>
      <w:szCs w:val="20"/>
    </w:rPr>
  </w:style>
  <w:style w:type="paragraph" w:styleId="a3">
    <w:name w:val="No Spacing"/>
    <w:basedOn w:val="a"/>
    <w:uiPriority w:val="1"/>
    <w:qFormat/>
    <w:rsid w:val="00244E8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bold">
    <w:name w:val="bold"/>
    <w:basedOn w:val="a"/>
    <w:rsid w:val="009F548A"/>
    <w:pPr>
      <w:spacing w:after="240"/>
    </w:pPr>
    <w:rPr>
      <w:b/>
      <w:bCs/>
    </w:rPr>
  </w:style>
  <w:style w:type="paragraph" w:styleId="a4">
    <w:name w:val="Normal (Web)"/>
    <w:basedOn w:val="a"/>
    <w:uiPriority w:val="99"/>
    <w:semiHidden/>
    <w:unhideWhenUsed/>
    <w:rsid w:val="00171B04"/>
    <w:pPr>
      <w:spacing w:after="240"/>
    </w:pPr>
  </w:style>
  <w:style w:type="paragraph" w:customStyle="1" w:styleId="bcor4">
    <w:name w:val="b_cor4"/>
    <w:basedOn w:val="a"/>
    <w:rsid w:val="00171B04"/>
    <w:pPr>
      <w:spacing w:after="240"/>
    </w:pPr>
    <w:rPr>
      <w:b/>
      <w:bCs/>
      <w:color w:val="9C1A0D"/>
      <w:sz w:val="21"/>
      <w:szCs w:val="21"/>
    </w:rPr>
  </w:style>
  <w:style w:type="paragraph" w:customStyle="1" w:styleId="bcor3">
    <w:name w:val="b_cor3"/>
    <w:basedOn w:val="a"/>
    <w:rsid w:val="00171B04"/>
    <w:pPr>
      <w:spacing w:after="240"/>
    </w:pPr>
    <w:rPr>
      <w:b/>
      <w:bCs/>
      <w:color w:val="9C1A0D"/>
      <w:sz w:val="18"/>
      <w:szCs w:val="18"/>
    </w:rPr>
  </w:style>
  <w:style w:type="table" w:styleId="a5">
    <w:name w:val="Table Grid"/>
    <w:basedOn w:val="a1"/>
    <w:uiPriority w:val="39"/>
    <w:rsid w:val="008A4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8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rsid w:val="00244E84"/>
    <w:pPr>
      <w:keepNext/>
      <w:autoSpaceDE w:val="0"/>
      <w:autoSpaceDN w:val="0"/>
      <w:jc w:val="center"/>
    </w:pPr>
    <w:rPr>
      <w:b/>
      <w:sz w:val="28"/>
      <w:szCs w:val="20"/>
    </w:rPr>
  </w:style>
  <w:style w:type="paragraph" w:customStyle="1" w:styleId="3">
    <w:name w:val="заголовок 3"/>
    <w:basedOn w:val="a"/>
    <w:next w:val="a"/>
    <w:rsid w:val="00244E84"/>
    <w:pPr>
      <w:keepNext/>
      <w:autoSpaceDE w:val="0"/>
      <w:autoSpaceDN w:val="0"/>
      <w:jc w:val="center"/>
    </w:pPr>
    <w:rPr>
      <w:sz w:val="26"/>
      <w:szCs w:val="20"/>
    </w:rPr>
  </w:style>
  <w:style w:type="paragraph" w:styleId="a3">
    <w:name w:val="No Spacing"/>
    <w:basedOn w:val="a"/>
    <w:uiPriority w:val="1"/>
    <w:qFormat/>
    <w:rsid w:val="00244E84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customStyle="1" w:styleId="bold">
    <w:name w:val="bold"/>
    <w:basedOn w:val="a"/>
    <w:rsid w:val="009F548A"/>
    <w:pPr>
      <w:spacing w:after="240"/>
    </w:pPr>
    <w:rPr>
      <w:b/>
      <w:bCs/>
    </w:rPr>
  </w:style>
  <w:style w:type="paragraph" w:styleId="a4">
    <w:name w:val="Normal (Web)"/>
    <w:basedOn w:val="a"/>
    <w:uiPriority w:val="99"/>
    <w:semiHidden/>
    <w:unhideWhenUsed/>
    <w:rsid w:val="00171B04"/>
    <w:pPr>
      <w:spacing w:after="240"/>
    </w:pPr>
  </w:style>
  <w:style w:type="paragraph" w:customStyle="1" w:styleId="bcor4">
    <w:name w:val="b_cor4"/>
    <w:basedOn w:val="a"/>
    <w:rsid w:val="00171B04"/>
    <w:pPr>
      <w:spacing w:after="240"/>
    </w:pPr>
    <w:rPr>
      <w:b/>
      <w:bCs/>
      <w:color w:val="9C1A0D"/>
      <w:sz w:val="21"/>
      <w:szCs w:val="21"/>
    </w:rPr>
  </w:style>
  <w:style w:type="paragraph" w:customStyle="1" w:styleId="bcor3">
    <w:name w:val="b_cor3"/>
    <w:basedOn w:val="a"/>
    <w:rsid w:val="00171B04"/>
    <w:pPr>
      <w:spacing w:after="240"/>
    </w:pPr>
    <w:rPr>
      <w:b/>
      <w:bCs/>
      <w:color w:val="9C1A0D"/>
      <w:sz w:val="18"/>
      <w:szCs w:val="18"/>
    </w:rPr>
  </w:style>
  <w:style w:type="table" w:styleId="a5">
    <w:name w:val="Table Grid"/>
    <w:basedOn w:val="a1"/>
    <w:uiPriority w:val="39"/>
    <w:rsid w:val="008A46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122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06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97619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033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6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460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068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962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360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5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0880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055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094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0611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2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093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10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38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979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856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98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306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94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087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352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5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531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971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5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8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9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227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451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2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909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79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6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564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83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233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31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831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69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968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052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65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95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6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460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81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181</TotalTime>
  <Pages>12</Pages>
  <Words>3047</Words>
  <Characters>17372</Characters>
  <Application>Microsoft Office Word</Application>
  <DocSecurity>0</DocSecurity>
  <Lines>144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SAD-302-3</cp:lastModifiedBy>
  <cp:revision>4</cp:revision>
  <cp:lastPrinted>2017-12-07T11:01:00Z</cp:lastPrinted>
  <dcterms:created xsi:type="dcterms:W3CDTF">2017-12-02T01:39:00Z</dcterms:created>
  <dcterms:modified xsi:type="dcterms:W3CDTF">2017-12-07T11:01:00Z</dcterms:modified>
</cp:coreProperties>
</file>